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36" w:rsidRPr="002F188D" w:rsidRDefault="00CD3936" w:rsidP="00CD3936">
      <w:pPr>
        <w:tabs>
          <w:tab w:val="left" w:pos="3402"/>
        </w:tabs>
        <w:spacing w:line="380" w:lineRule="exact"/>
        <w:jc w:val="center"/>
        <w:rPr>
          <w:rFonts w:ascii="黑体" w:eastAsia="黑体" w:hAnsi="黑体"/>
          <w:b/>
          <w:sz w:val="36"/>
          <w:szCs w:val="36"/>
        </w:rPr>
      </w:pPr>
      <w:r w:rsidRPr="002F188D">
        <w:rPr>
          <w:rFonts w:ascii="黑体" w:eastAsia="黑体" w:hAnsi="黑体" w:hint="eastAsia"/>
          <w:b/>
          <w:sz w:val="36"/>
          <w:szCs w:val="36"/>
        </w:rPr>
        <w:t>地球科学与工程学院本科人才培养方案</w:t>
      </w:r>
    </w:p>
    <w:p w:rsidR="00CD3936" w:rsidRPr="002F188D" w:rsidRDefault="00CD3936" w:rsidP="00CD3936">
      <w:pPr>
        <w:spacing w:line="380" w:lineRule="exact"/>
        <w:jc w:val="center"/>
        <w:rPr>
          <w:rFonts w:ascii="黑体" w:eastAsia="黑体" w:hAnsi="黑体"/>
          <w:sz w:val="36"/>
          <w:szCs w:val="36"/>
        </w:rPr>
      </w:pPr>
      <w:r w:rsidRPr="002F188D">
        <w:rPr>
          <w:rFonts w:ascii="黑体" w:eastAsia="黑体" w:hAnsi="黑体" w:hint="eastAsia"/>
          <w:b/>
          <w:sz w:val="36"/>
          <w:szCs w:val="36"/>
        </w:rPr>
        <w:t>和指导性教学计划</w:t>
      </w:r>
    </w:p>
    <w:p w:rsidR="00CD3936" w:rsidRPr="002F188D" w:rsidRDefault="00CD3936" w:rsidP="00CD3936">
      <w:pPr>
        <w:spacing w:line="380" w:lineRule="exact"/>
        <w:jc w:val="center"/>
        <w:rPr>
          <w:rFonts w:ascii="华文中宋" w:eastAsia="华文中宋" w:hAnsi="华文中宋"/>
          <w:b/>
          <w:sz w:val="36"/>
          <w:szCs w:val="36"/>
        </w:rPr>
      </w:pPr>
    </w:p>
    <w:p w:rsidR="00CD3936" w:rsidRPr="002F188D" w:rsidRDefault="00CD3936" w:rsidP="00CD3936">
      <w:pPr>
        <w:spacing w:line="380" w:lineRule="exact"/>
        <w:outlineLvl w:val="0"/>
        <w:rPr>
          <w:rFonts w:ascii="黑体" w:eastAsia="黑体" w:hAnsi="黑体"/>
          <w:b/>
          <w:sz w:val="32"/>
          <w:szCs w:val="32"/>
        </w:rPr>
      </w:pPr>
      <w:r w:rsidRPr="002F188D">
        <w:rPr>
          <w:rFonts w:ascii="黑体" w:eastAsia="黑体" w:hAnsi="黑体" w:hint="eastAsia"/>
          <w:b/>
          <w:sz w:val="32"/>
          <w:szCs w:val="32"/>
        </w:rPr>
        <w:t>一、院系概况</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南京大学地球科学与工程学院属于理工结合性质的学院，是在原地球科学</w:t>
      </w:r>
      <w:proofErr w:type="gramStart"/>
      <w:r w:rsidRPr="002F188D">
        <w:rPr>
          <w:rFonts w:ascii="宋体" w:hAnsi="宋体" w:hint="eastAsia"/>
          <w:szCs w:val="21"/>
        </w:rPr>
        <w:t>系基础</w:t>
      </w:r>
      <w:proofErr w:type="gramEnd"/>
      <w:r w:rsidRPr="002F188D">
        <w:rPr>
          <w:rFonts w:ascii="宋体" w:hAnsi="宋体" w:hint="eastAsia"/>
          <w:szCs w:val="21"/>
        </w:rPr>
        <w:t>上于</w:t>
      </w:r>
      <w:r w:rsidRPr="002F188D">
        <w:rPr>
          <w:rFonts w:ascii="宋体" w:hAnsi="宋体"/>
          <w:szCs w:val="21"/>
        </w:rPr>
        <w:t>2008</w:t>
      </w:r>
      <w:r w:rsidRPr="002F188D">
        <w:rPr>
          <w:rFonts w:ascii="宋体" w:hAnsi="宋体" w:hint="eastAsia"/>
          <w:szCs w:val="21"/>
        </w:rPr>
        <w:t>年</w:t>
      </w:r>
      <w:r w:rsidRPr="002F188D">
        <w:rPr>
          <w:rFonts w:ascii="宋体" w:hAnsi="宋体"/>
          <w:szCs w:val="21"/>
        </w:rPr>
        <w:t>1</w:t>
      </w:r>
      <w:r w:rsidRPr="002F188D">
        <w:rPr>
          <w:rFonts w:ascii="宋体" w:hAnsi="宋体" w:hint="eastAsia"/>
          <w:szCs w:val="21"/>
        </w:rPr>
        <w:t>月正式成立。学院设有三个系：地球科学系、</w:t>
      </w:r>
      <w:proofErr w:type="gramStart"/>
      <w:r w:rsidRPr="002F188D">
        <w:rPr>
          <w:rFonts w:ascii="宋体" w:hAnsi="宋体" w:hint="eastAsia"/>
          <w:szCs w:val="21"/>
        </w:rPr>
        <w:t>水科学</w:t>
      </w:r>
      <w:proofErr w:type="gramEnd"/>
      <w:r w:rsidRPr="002F188D">
        <w:rPr>
          <w:rFonts w:ascii="宋体" w:hAnsi="宋体" w:hint="eastAsia"/>
          <w:szCs w:val="21"/>
        </w:rPr>
        <w:t>系和地质工程与信息技术系。</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经过九十多年的发展，我院已经形成了几乎涵盖地质学主要专业方向的齐全的学科优势。根据学院办学条件和社会需求，目前按照</w:t>
      </w:r>
      <w:r w:rsidRPr="002F188D">
        <w:rPr>
          <w:rFonts w:ascii="宋体" w:hAnsi="宋体"/>
          <w:szCs w:val="21"/>
        </w:rPr>
        <w:t>5</w:t>
      </w:r>
      <w:r w:rsidRPr="002F188D">
        <w:rPr>
          <w:rFonts w:ascii="宋体" w:hAnsi="宋体" w:hint="eastAsia"/>
          <w:szCs w:val="21"/>
        </w:rPr>
        <w:t>个专业进行招生，即地质学、地球化学、地质工程、水文与水资源和地下水科学与工程。其中地质学专业是教育部理科人才培养基地，涵盖了构造地质学、地层古生物学、矿物学岩石学矿床学</w:t>
      </w:r>
      <w:r w:rsidR="00456237">
        <w:rPr>
          <w:rFonts w:ascii="宋体" w:hAnsi="宋体" w:hint="eastAsia"/>
          <w:szCs w:val="21"/>
        </w:rPr>
        <w:t>、</w:t>
      </w:r>
      <w:r w:rsidRPr="002F188D">
        <w:rPr>
          <w:rFonts w:ascii="宋体" w:hAnsi="宋体" w:hint="eastAsia"/>
          <w:szCs w:val="21"/>
        </w:rPr>
        <w:t>地球物理专业方向。目前每年招生</w:t>
      </w:r>
      <w:r w:rsidR="00456237">
        <w:rPr>
          <w:rFonts w:ascii="宋体" w:hAnsi="宋体" w:hint="eastAsia"/>
          <w:szCs w:val="21"/>
        </w:rPr>
        <w:t>80</w:t>
      </w:r>
      <w:r w:rsidRPr="002F188D">
        <w:rPr>
          <w:rFonts w:ascii="宋体" w:hAnsi="宋体" w:hint="eastAsia"/>
          <w:szCs w:val="21"/>
        </w:rPr>
        <w:t>人左右。</w:t>
      </w:r>
    </w:p>
    <w:p w:rsidR="00CD3936" w:rsidRPr="002F188D" w:rsidRDefault="00CD3936" w:rsidP="00CD3936">
      <w:pPr>
        <w:spacing w:line="380" w:lineRule="exact"/>
        <w:ind w:firstLineChars="200" w:firstLine="420"/>
        <w:rPr>
          <w:rFonts w:ascii="华文中宋" w:eastAsia="华文中宋" w:hAnsi="华文中宋"/>
          <w:sz w:val="24"/>
        </w:rPr>
      </w:pPr>
      <w:r w:rsidRPr="002F188D">
        <w:rPr>
          <w:rFonts w:ascii="宋体" w:hAnsi="宋体" w:hint="eastAsia"/>
          <w:szCs w:val="21"/>
        </w:rPr>
        <w:t>我院各学科和专业的师资力量雄厚，资源积累优良，学生培养水平较高，深受社会各界欢迎，因此各学科专业的发展态势良好。目前我院建有</w:t>
      </w:r>
      <w:r w:rsidRPr="002F188D">
        <w:rPr>
          <w:rFonts w:ascii="宋体" w:hAnsi="宋体"/>
          <w:szCs w:val="21"/>
        </w:rPr>
        <w:t>1</w:t>
      </w:r>
      <w:r w:rsidRPr="002F188D">
        <w:rPr>
          <w:rFonts w:ascii="宋体" w:hAnsi="宋体" w:hint="eastAsia"/>
          <w:szCs w:val="21"/>
        </w:rPr>
        <w:t>个国家一级学科（地质学）、</w:t>
      </w:r>
      <w:r w:rsidRPr="002F188D">
        <w:rPr>
          <w:rFonts w:ascii="宋体" w:hAnsi="宋体"/>
          <w:szCs w:val="21"/>
        </w:rPr>
        <w:t>3</w:t>
      </w:r>
      <w:r w:rsidRPr="002F188D">
        <w:rPr>
          <w:rFonts w:ascii="宋体" w:hAnsi="宋体" w:hint="eastAsia"/>
          <w:szCs w:val="21"/>
        </w:rPr>
        <w:t>个国家重点学科（矿物学岩石学矿床学、构造地质学、地球化学）、</w:t>
      </w:r>
      <w:r w:rsidRPr="002F188D">
        <w:rPr>
          <w:rFonts w:ascii="宋体" w:hAnsi="宋体"/>
          <w:szCs w:val="21"/>
        </w:rPr>
        <w:t>2</w:t>
      </w:r>
      <w:r w:rsidRPr="002F188D">
        <w:rPr>
          <w:rFonts w:ascii="宋体" w:hAnsi="宋体" w:hint="eastAsia"/>
          <w:szCs w:val="21"/>
        </w:rPr>
        <w:t>个教育部第二类特色专业（地质学、水文与水资源）、</w:t>
      </w:r>
      <w:r w:rsidRPr="002F188D">
        <w:rPr>
          <w:rFonts w:ascii="宋体" w:hAnsi="宋体"/>
          <w:szCs w:val="21"/>
        </w:rPr>
        <w:t>1</w:t>
      </w:r>
      <w:r w:rsidRPr="002F188D">
        <w:rPr>
          <w:rFonts w:ascii="宋体" w:hAnsi="宋体" w:hint="eastAsia"/>
          <w:szCs w:val="21"/>
        </w:rPr>
        <w:t>个江苏省重点学科（水文学与水资源）、</w:t>
      </w:r>
      <w:r w:rsidRPr="002F188D">
        <w:rPr>
          <w:rFonts w:ascii="宋体" w:hAnsi="宋体"/>
          <w:szCs w:val="21"/>
        </w:rPr>
        <w:t>2</w:t>
      </w:r>
      <w:r w:rsidRPr="002F188D">
        <w:rPr>
          <w:rFonts w:ascii="宋体" w:hAnsi="宋体" w:hint="eastAsia"/>
          <w:szCs w:val="21"/>
        </w:rPr>
        <w:t>个江苏省品牌专业</w:t>
      </w:r>
      <w:r w:rsidRPr="002F188D">
        <w:rPr>
          <w:rFonts w:ascii="宋体" w:hAnsi="宋体"/>
          <w:szCs w:val="21"/>
        </w:rPr>
        <w:t>/</w:t>
      </w:r>
      <w:r w:rsidRPr="002F188D">
        <w:rPr>
          <w:rFonts w:ascii="宋体" w:hAnsi="宋体" w:hint="eastAsia"/>
          <w:szCs w:val="21"/>
        </w:rPr>
        <w:t>重点专业（地质学和地球化学）和</w:t>
      </w:r>
      <w:r w:rsidRPr="002F188D">
        <w:rPr>
          <w:rFonts w:ascii="宋体" w:hAnsi="宋体"/>
          <w:szCs w:val="21"/>
        </w:rPr>
        <w:t>2</w:t>
      </w:r>
      <w:r w:rsidRPr="002F188D">
        <w:rPr>
          <w:rFonts w:ascii="宋体" w:hAnsi="宋体" w:hint="eastAsia"/>
          <w:szCs w:val="21"/>
        </w:rPr>
        <w:t>个江苏省特色专业（水文与水资源和地质工程专业）；</w:t>
      </w:r>
      <w:r w:rsidRPr="002F188D">
        <w:rPr>
          <w:rFonts w:ascii="宋体" w:hAnsi="宋体"/>
          <w:szCs w:val="21"/>
        </w:rPr>
        <w:t>2</w:t>
      </w:r>
      <w:r w:rsidRPr="002F188D">
        <w:rPr>
          <w:rFonts w:ascii="宋体" w:hAnsi="宋体" w:hint="eastAsia"/>
          <w:szCs w:val="21"/>
        </w:rPr>
        <w:t>个一级学科博士点（地质学、地质资源与地质工程）、</w:t>
      </w:r>
      <w:r w:rsidRPr="002F188D">
        <w:rPr>
          <w:rFonts w:ascii="宋体" w:hAnsi="宋体"/>
          <w:szCs w:val="21"/>
        </w:rPr>
        <w:t>6</w:t>
      </w:r>
      <w:r w:rsidRPr="002F188D">
        <w:rPr>
          <w:rFonts w:ascii="宋体" w:hAnsi="宋体" w:hint="eastAsia"/>
          <w:szCs w:val="21"/>
        </w:rPr>
        <w:t>个二级学科博士点（矿物学岩石学矿床学、地球化学、古生物学与地层学、构造地质学、矿产普查与勘探、水文学与水资源）和</w:t>
      </w:r>
      <w:r w:rsidRPr="002F188D">
        <w:rPr>
          <w:rFonts w:ascii="宋体" w:hAnsi="宋体"/>
          <w:szCs w:val="21"/>
        </w:rPr>
        <w:t>9</w:t>
      </w:r>
      <w:r w:rsidRPr="002F188D">
        <w:rPr>
          <w:rFonts w:ascii="宋体" w:hAnsi="宋体" w:hint="eastAsia"/>
          <w:szCs w:val="21"/>
        </w:rPr>
        <w:t>个二级学科硕士点（矿物学岩石学矿床学、地球化学、构造地质学、古生物学及地层学、水文学与水资源、地质工程、矿产普查勘探、地球探测与信息技术、地球物理）。</w:t>
      </w:r>
    </w:p>
    <w:p w:rsidR="00CD3936" w:rsidRPr="002F188D" w:rsidRDefault="00CD3936" w:rsidP="00CD3936">
      <w:pPr>
        <w:widowControl/>
        <w:snapToGrid w:val="0"/>
        <w:spacing w:line="380" w:lineRule="exact"/>
        <w:ind w:firstLineChars="200" w:firstLine="480"/>
        <w:rPr>
          <w:rFonts w:ascii="华文中宋" w:eastAsia="华文中宋" w:hAnsi="华文中宋"/>
          <w:sz w:val="24"/>
        </w:rPr>
      </w:pPr>
    </w:p>
    <w:p w:rsidR="00CD3936" w:rsidRPr="002F188D" w:rsidRDefault="00CD3936" w:rsidP="00CD3936">
      <w:pPr>
        <w:spacing w:line="380" w:lineRule="exact"/>
        <w:outlineLvl w:val="0"/>
        <w:rPr>
          <w:rFonts w:ascii="黑体" w:eastAsia="黑体" w:hAnsi="黑体"/>
          <w:b/>
          <w:sz w:val="32"/>
          <w:szCs w:val="32"/>
        </w:rPr>
      </w:pPr>
      <w:r w:rsidRPr="002F188D">
        <w:rPr>
          <w:rFonts w:ascii="黑体" w:eastAsia="黑体" w:hAnsi="黑体" w:hint="eastAsia"/>
          <w:b/>
          <w:sz w:val="32"/>
          <w:szCs w:val="32"/>
        </w:rPr>
        <w:t>二、本科人才培养指导思想</w:t>
      </w:r>
    </w:p>
    <w:p w:rsidR="00CD3936" w:rsidRPr="002F188D" w:rsidRDefault="00CD3936" w:rsidP="00CD3936">
      <w:pPr>
        <w:spacing w:line="380" w:lineRule="exact"/>
        <w:ind w:firstLineChars="200" w:firstLine="420"/>
        <w:rPr>
          <w:rFonts w:ascii="华文中宋" w:eastAsia="华文中宋" w:hAnsi="华文中宋"/>
          <w:sz w:val="24"/>
        </w:rPr>
      </w:pPr>
      <w:r w:rsidRPr="002F188D">
        <w:rPr>
          <w:rFonts w:ascii="宋体" w:hAnsi="宋体" w:hint="eastAsia"/>
          <w:szCs w:val="21"/>
        </w:rPr>
        <w:t>根据学校坚持“内涵发展、质量至上”的本科办学理念，贯彻“学科建设与本科教学融通，通识教育与个性化培养融通，拓宽基础与强化实践融通，学会学习与学会做人融通”的“四个融通”人才培养思路。</w:t>
      </w:r>
    </w:p>
    <w:p w:rsidR="00CD3936" w:rsidRPr="002F188D" w:rsidRDefault="00CD3936" w:rsidP="00CD3936">
      <w:pPr>
        <w:spacing w:line="380" w:lineRule="exact"/>
        <w:outlineLvl w:val="0"/>
        <w:rPr>
          <w:rFonts w:ascii="黑体" w:eastAsia="黑体" w:hAnsi="黑体"/>
          <w:b/>
          <w:sz w:val="32"/>
          <w:szCs w:val="32"/>
        </w:rPr>
      </w:pPr>
      <w:r w:rsidRPr="002F188D">
        <w:rPr>
          <w:rFonts w:ascii="黑体" w:eastAsia="黑体" w:hAnsi="黑体" w:hint="eastAsia"/>
          <w:b/>
          <w:sz w:val="32"/>
          <w:szCs w:val="32"/>
        </w:rPr>
        <w:t>三、培养目标与思路</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根据学校人才培养的“精英化”目标要求，地球科学与工程学院提出了培养“高素质、宽基础、具有创新型潜力”的本科人才培养目标，为社会培养引领社会主义经济与文化建设和发展需要的具有创新精神、实践能力和国际视野的未来领军人物和拔尖创新人才。</w:t>
      </w:r>
    </w:p>
    <w:p w:rsidR="00CD3936" w:rsidRPr="002F188D" w:rsidRDefault="00CD3936" w:rsidP="00CD3936">
      <w:pPr>
        <w:spacing w:line="380" w:lineRule="exact"/>
        <w:ind w:firstLineChars="200" w:firstLine="420"/>
        <w:rPr>
          <w:rFonts w:ascii="宋体" w:hAnsi="宋体"/>
          <w:szCs w:val="21"/>
        </w:rPr>
      </w:pPr>
      <w:r w:rsidRPr="002F188D">
        <w:rPr>
          <w:rFonts w:ascii="宋体" w:hAnsi="宋体"/>
          <w:szCs w:val="21"/>
        </w:rPr>
        <w:t>1</w:t>
      </w:r>
      <w:r w:rsidRPr="002F188D">
        <w:rPr>
          <w:rFonts w:ascii="宋体" w:hAnsi="宋体" w:hint="eastAsia"/>
          <w:szCs w:val="21"/>
        </w:rPr>
        <w:t>）按照“宽基础、高素质”培养目标，设置专业核心课程。在按院系招生的模式和体制下，强化通识教育，建立宽厚的基础课程体系，为</w:t>
      </w:r>
      <w:proofErr w:type="gramStart"/>
      <w:r w:rsidRPr="002F188D">
        <w:rPr>
          <w:rFonts w:ascii="宋体" w:hAnsi="宋体" w:hint="eastAsia"/>
          <w:szCs w:val="21"/>
        </w:rPr>
        <w:t>后期宽</w:t>
      </w:r>
      <w:proofErr w:type="gramEnd"/>
      <w:r w:rsidRPr="002F188D">
        <w:rPr>
          <w:rFonts w:ascii="宋体" w:hAnsi="宋体" w:hint="eastAsia"/>
          <w:szCs w:val="21"/>
        </w:rPr>
        <w:t>口径专业教育和交叉学科培养奠定基础，也为培养学生的综合素质提供条件。</w:t>
      </w:r>
    </w:p>
    <w:p w:rsidR="00CD3936" w:rsidRPr="002F188D" w:rsidRDefault="00CD3936" w:rsidP="00CD3936">
      <w:pPr>
        <w:spacing w:line="380" w:lineRule="exact"/>
        <w:ind w:firstLineChars="200" w:firstLine="420"/>
        <w:rPr>
          <w:rFonts w:ascii="宋体" w:hAnsi="宋体"/>
          <w:szCs w:val="21"/>
        </w:rPr>
      </w:pPr>
      <w:r w:rsidRPr="002F188D">
        <w:rPr>
          <w:rFonts w:ascii="宋体" w:hAnsi="宋体"/>
          <w:szCs w:val="21"/>
        </w:rPr>
        <w:t>2</w:t>
      </w:r>
      <w:r w:rsidRPr="002F188D">
        <w:rPr>
          <w:rFonts w:ascii="宋体" w:hAnsi="宋体" w:hint="eastAsia"/>
          <w:szCs w:val="21"/>
        </w:rPr>
        <w:t>）按照“多元化”培养目标，设置好“个性化”选修课程。首先是做到“三个打通”：一是打通校内选修课程界限，二是打通地质、地理、大气及环科院系之间的界限，三是打通地科院内部各专业之间的界限，所有选修课程全部开放，让学生自主设计，自主选课；二是逐渐开设面向就业的课程，不断完善应用性课程体系，以为满足学生需求和社会需要；三是</w:t>
      </w:r>
      <w:r w:rsidRPr="002F188D">
        <w:rPr>
          <w:rFonts w:ascii="宋体" w:hAnsi="宋体" w:hint="eastAsia"/>
          <w:szCs w:val="21"/>
        </w:rPr>
        <w:lastRenderedPageBreak/>
        <w:t>深化传统选修课程体系改革，增添新的内容，不断提高选修课程授课水平，做好地学学科内的本科生与研究生课程体系的贯通与衔接，为培养地学精英人才提供保障。</w:t>
      </w:r>
    </w:p>
    <w:p w:rsidR="00CD3936" w:rsidRPr="002F188D" w:rsidRDefault="00CD3936" w:rsidP="00CD3936">
      <w:pPr>
        <w:spacing w:line="380" w:lineRule="exact"/>
        <w:ind w:firstLineChars="200" w:firstLine="420"/>
        <w:rPr>
          <w:rFonts w:ascii="宋体" w:hAnsi="宋体"/>
          <w:szCs w:val="21"/>
        </w:rPr>
      </w:pPr>
      <w:r w:rsidRPr="002F188D">
        <w:rPr>
          <w:rFonts w:ascii="宋体" w:hAnsi="宋体"/>
          <w:szCs w:val="21"/>
        </w:rPr>
        <w:t>3</w:t>
      </w:r>
      <w:r w:rsidRPr="002F188D">
        <w:rPr>
          <w:rFonts w:ascii="宋体" w:hAnsi="宋体" w:hint="eastAsia"/>
          <w:szCs w:val="21"/>
        </w:rPr>
        <w:t>）加强实践教学，鼓励学科交叉，提高实际工作技能。为了加强实践教学，在暑期课程里安排普通地质实习与区域地质实践，并提供“大地学”考察等机会。同时，也提供了地理、大气与生物科学学科的选修课程，引导学科交叉。</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基本思路是按照“三位一体”教学模式构建“通识与专业”并重的人才培养体系。所谓</w:t>
      </w:r>
      <w:r w:rsidRPr="002F188D">
        <w:rPr>
          <w:rFonts w:ascii="宋体" w:hAnsi="宋体"/>
          <w:szCs w:val="21"/>
        </w:rPr>
        <w:t xml:space="preserve"> </w:t>
      </w:r>
      <w:r w:rsidRPr="002F188D">
        <w:rPr>
          <w:rFonts w:ascii="宋体" w:hAnsi="宋体" w:hint="eastAsia"/>
          <w:szCs w:val="21"/>
        </w:rPr>
        <w:t>“三位”，包含两层内涵，一是基础教学、专业培养和多元化个性发展三层次教学统筹兼顾，二是课堂教学、实践教学和科研能力训练三者并重、层层递进。所谓“一体”，就是三层次教学融于综合素质培养之中，课堂教学、实践实训和科研训练融于创新能力培养之中。</w:t>
      </w:r>
    </w:p>
    <w:p w:rsidR="00CD3936" w:rsidRPr="002F188D" w:rsidRDefault="00CD3936" w:rsidP="00CD3936">
      <w:pPr>
        <w:spacing w:line="380" w:lineRule="exact"/>
        <w:ind w:firstLineChars="200" w:firstLine="480"/>
        <w:rPr>
          <w:rFonts w:ascii="华文中宋" w:eastAsia="华文中宋" w:hAnsi="华文中宋"/>
          <w:sz w:val="24"/>
        </w:rPr>
      </w:pPr>
    </w:p>
    <w:p w:rsidR="00CD3936" w:rsidRPr="002F188D" w:rsidRDefault="00CD3936" w:rsidP="00CD3936">
      <w:pPr>
        <w:pStyle w:val="1"/>
        <w:numPr>
          <w:ilvl w:val="0"/>
          <w:numId w:val="1"/>
        </w:numPr>
        <w:spacing w:before="100" w:beforeAutospacing="1" w:after="100" w:afterAutospacing="1" w:line="380" w:lineRule="exact"/>
        <w:ind w:firstLineChars="0"/>
        <w:outlineLvl w:val="0"/>
        <w:rPr>
          <w:rFonts w:ascii="黑体" w:eastAsia="黑体" w:hAnsi="黑体"/>
          <w:b/>
          <w:sz w:val="32"/>
          <w:szCs w:val="32"/>
        </w:rPr>
      </w:pPr>
      <w:r w:rsidRPr="002F188D">
        <w:rPr>
          <w:rFonts w:ascii="黑体" w:eastAsia="黑体" w:hAnsi="黑体" w:hint="eastAsia"/>
          <w:b/>
          <w:sz w:val="32"/>
          <w:szCs w:val="32"/>
        </w:rPr>
        <w:t>专业介绍</w:t>
      </w:r>
    </w:p>
    <w:p w:rsidR="00CD3936" w:rsidRPr="002F188D" w:rsidRDefault="00CD3936" w:rsidP="00CD3936">
      <w:pPr>
        <w:spacing w:line="380" w:lineRule="exact"/>
        <w:ind w:firstLineChars="200" w:firstLine="480"/>
        <w:rPr>
          <w:rFonts w:ascii="宋体" w:hAnsi="宋体"/>
          <w:b/>
          <w:szCs w:val="21"/>
        </w:rPr>
      </w:pPr>
      <w:r w:rsidRPr="002F188D">
        <w:rPr>
          <w:rFonts w:ascii="华文中宋" w:eastAsia="华文中宋" w:hAnsi="华文中宋"/>
          <w:b/>
          <w:sz w:val="24"/>
        </w:rPr>
        <w:t>1</w:t>
      </w:r>
      <w:r w:rsidRPr="002F188D">
        <w:rPr>
          <w:rFonts w:ascii="宋体" w:hAnsi="宋体"/>
          <w:b/>
          <w:szCs w:val="21"/>
        </w:rPr>
        <w:t>.</w:t>
      </w:r>
      <w:r w:rsidRPr="002F188D">
        <w:rPr>
          <w:rFonts w:ascii="宋体" w:hAnsi="宋体" w:hint="eastAsia"/>
          <w:b/>
          <w:szCs w:val="21"/>
        </w:rPr>
        <w:t>地质学专业</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地质学专业是我院的核心专业，</w:t>
      </w:r>
      <w:r w:rsidRPr="002F188D">
        <w:rPr>
          <w:rFonts w:ascii="宋体" w:hAnsi="宋体"/>
          <w:szCs w:val="21"/>
        </w:rPr>
        <w:t>1994</w:t>
      </w:r>
      <w:r w:rsidRPr="002F188D">
        <w:rPr>
          <w:rFonts w:ascii="宋体" w:hAnsi="宋体" w:hint="eastAsia"/>
          <w:szCs w:val="21"/>
        </w:rPr>
        <w:t>年被国家教育部列为“理科人才培养基地”。本专业为一级学科点，涵盖构造地质学、地层古生物学、矿物学、岩石学、矿床学等专业方向，近年来有新辟了“地球物理”专业方向（培育点）。因此，本专业方向涵盖了传统地质学的大部分领域，是地科</w:t>
      </w:r>
      <w:proofErr w:type="gramStart"/>
      <w:r w:rsidRPr="002F188D">
        <w:rPr>
          <w:rFonts w:ascii="宋体" w:hAnsi="宋体" w:hint="eastAsia"/>
          <w:szCs w:val="21"/>
        </w:rPr>
        <w:t>院人才</w:t>
      </w:r>
      <w:proofErr w:type="gramEnd"/>
      <w:r w:rsidRPr="002F188D">
        <w:rPr>
          <w:rFonts w:ascii="宋体" w:hAnsi="宋体" w:hint="eastAsia"/>
          <w:szCs w:val="21"/>
        </w:rPr>
        <w:t>培养的主要方向。</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地质学专业师资雄厚，有</w:t>
      </w:r>
      <w:r w:rsidRPr="002F188D">
        <w:rPr>
          <w:rFonts w:ascii="宋体" w:hAnsi="宋体"/>
          <w:szCs w:val="21"/>
        </w:rPr>
        <w:t>2</w:t>
      </w:r>
      <w:r w:rsidRPr="002F188D">
        <w:rPr>
          <w:rFonts w:ascii="宋体" w:hAnsi="宋体" w:hint="eastAsia"/>
          <w:szCs w:val="21"/>
        </w:rPr>
        <w:t>位院士，多位长江学者特聘教授和杰出青年基金获得者。</w:t>
      </w:r>
      <w:r w:rsidRPr="002F188D">
        <w:rPr>
          <w:rFonts w:ascii="宋体" w:hAnsi="宋体"/>
          <w:szCs w:val="21"/>
        </w:rPr>
        <w:t>2007</w:t>
      </w:r>
      <w:r w:rsidRPr="002F188D">
        <w:rPr>
          <w:rFonts w:ascii="宋体" w:hAnsi="宋体" w:hint="eastAsia"/>
          <w:szCs w:val="21"/>
        </w:rPr>
        <w:t>年成为教育部质量工程首批“二类特色专业”，也是江苏省重点专业建设方向。在新一轮的学科评估中，地质学学科名列全国第一，是我校三个位列第一的学科之一。</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根据学校“三三制”教学改革的精神，本专业设计了</w:t>
      </w:r>
      <w:r w:rsidRPr="002F188D">
        <w:rPr>
          <w:rFonts w:ascii="宋体" w:hAnsi="宋体"/>
          <w:szCs w:val="21"/>
        </w:rPr>
        <w:t xml:space="preserve"> </w:t>
      </w:r>
      <w:r w:rsidRPr="002F188D">
        <w:rPr>
          <w:rFonts w:ascii="宋体" w:hAnsi="宋体" w:hint="eastAsia"/>
          <w:szCs w:val="21"/>
        </w:rPr>
        <w:t>“三层次”人才培养方案：第一个层次是综合性大学理科基础，强化数学、物理、化学、生物、计算机和英语等大学等基础课程，以及人文社科等素质课程；第二个层次是学科核心课程，包括学科群基础课和专业主干课。新设立了大地学课程，即“地球科学概论”、“环境科学导论”、“大气科学概论”和“遥感与地理信息系统”等学科群基础课。改造现有的地质学必修课，增强实验和实践环节，精简各二级学科分支领域的必修课程，改革教学内容和调整课程体系，引进先进的教学方法与手段；第三个层次是学科方向的选修课，包括专业选修课以及全校公选课和文化素质课。</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本学科设有一级学科博士点和各专业方向硕士点，目标是为国家地学理论研究、地学部门和企事业单位提供基础扎实、能力突出，具有良好发展潜力的高素质人才。</w:t>
      </w:r>
    </w:p>
    <w:p w:rsidR="00CD3936" w:rsidRPr="002F188D" w:rsidRDefault="00CD3936" w:rsidP="00CD3936">
      <w:pPr>
        <w:spacing w:line="380" w:lineRule="exact"/>
        <w:ind w:firstLineChars="200" w:firstLine="422"/>
        <w:rPr>
          <w:rFonts w:ascii="宋体" w:hAnsi="宋体"/>
          <w:b/>
          <w:szCs w:val="21"/>
        </w:rPr>
      </w:pPr>
      <w:r w:rsidRPr="002F188D">
        <w:rPr>
          <w:rFonts w:ascii="宋体" w:hAnsi="宋体" w:hint="eastAsia"/>
          <w:b/>
          <w:szCs w:val="21"/>
        </w:rPr>
        <w:t>2</w:t>
      </w:r>
      <w:r w:rsidRPr="002F188D">
        <w:rPr>
          <w:rFonts w:ascii="宋体" w:hAnsi="宋体"/>
          <w:b/>
          <w:szCs w:val="21"/>
        </w:rPr>
        <w:t>.</w:t>
      </w:r>
      <w:r w:rsidRPr="002F188D">
        <w:rPr>
          <w:rFonts w:ascii="宋体" w:hAnsi="宋体" w:hint="eastAsia"/>
          <w:b/>
          <w:szCs w:val="21"/>
        </w:rPr>
        <w:t>地球化学专业</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本专业也是我院的优势专业之一，是国家重点学科、江苏省重点专业。主要培养具备地球化学和地质学的基本理论、基本知识和基本技能，接受基础研究、应用研究和技术开发的基本训练，具有良好的科学素养及较好的教学与研究基础，能在科研机构、学校从事地球化学研究或教学工作，在资源、能源、材料、环境、基础工程等方面从事生产、测试、技术管理等工作以及在行政部门从事管理工作的高级专门人才。</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本专业学生主要学习地球化学方面的基本理论和基本知识，掌握数学、物理、化学等方</w:t>
      </w:r>
      <w:r w:rsidRPr="002F188D">
        <w:rPr>
          <w:rFonts w:ascii="宋体" w:hAnsi="宋体" w:hint="eastAsia"/>
          <w:szCs w:val="21"/>
        </w:rPr>
        <w:lastRenderedPageBreak/>
        <w:t>面的基本理论和基本知识，掌握矿物学、岩石学、矿床学、地球化学和地质学等方面的基本理论、基本知识和基本实验技能以及野外和室内地质及地球化学的研究工作方法、有关测试手段的基本原理和基本方法，了解相近专业的</w:t>
      </w:r>
      <w:r w:rsidRPr="002F188D">
        <w:rPr>
          <w:rFonts w:ascii="宋体" w:hAnsi="宋体"/>
          <w:szCs w:val="21"/>
        </w:rPr>
        <w:t>-</w:t>
      </w:r>
      <w:r w:rsidRPr="002F188D">
        <w:rPr>
          <w:rFonts w:ascii="宋体" w:hAnsi="宋体" w:hint="eastAsia"/>
          <w:szCs w:val="21"/>
        </w:rPr>
        <w:t>般原理和知识，参加必要的实践与实习训练，参与科研活动并较高水平的学位论文。</w:t>
      </w:r>
    </w:p>
    <w:p w:rsidR="00CD3936" w:rsidRPr="002F188D" w:rsidRDefault="00CD3936" w:rsidP="00CD3936">
      <w:pPr>
        <w:spacing w:line="380" w:lineRule="exact"/>
        <w:ind w:firstLineChars="200" w:firstLine="422"/>
        <w:rPr>
          <w:rFonts w:ascii="宋体" w:hAnsi="宋体"/>
          <w:b/>
          <w:szCs w:val="21"/>
        </w:rPr>
      </w:pPr>
      <w:r w:rsidRPr="002F188D">
        <w:rPr>
          <w:rFonts w:ascii="宋体" w:hAnsi="宋体" w:hint="eastAsia"/>
          <w:b/>
          <w:szCs w:val="21"/>
        </w:rPr>
        <w:t>3</w:t>
      </w:r>
      <w:r w:rsidRPr="002F188D">
        <w:rPr>
          <w:rFonts w:ascii="宋体" w:hAnsi="宋体"/>
          <w:b/>
          <w:szCs w:val="21"/>
        </w:rPr>
        <w:t>.</w:t>
      </w:r>
      <w:r w:rsidRPr="002F188D">
        <w:rPr>
          <w:rFonts w:ascii="宋体" w:hAnsi="宋体" w:hint="eastAsia"/>
          <w:b/>
          <w:szCs w:val="21"/>
        </w:rPr>
        <w:t>水文与水资源工程专业</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水文与水资源工程专业的历史可追溯到</w:t>
      </w:r>
      <w:r w:rsidRPr="002F188D">
        <w:rPr>
          <w:rFonts w:ascii="宋体" w:hAnsi="宋体"/>
          <w:szCs w:val="21"/>
        </w:rPr>
        <w:t>1952</w:t>
      </w:r>
      <w:r w:rsidRPr="002F188D">
        <w:rPr>
          <w:rFonts w:ascii="宋体" w:hAnsi="宋体" w:hint="eastAsia"/>
          <w:szCs w:val="21"/>
        </w:rPr>
        <w:t>年，</w:t>
      </w:r>
      <w:r w:rsidRPr="002F188D">
        <w:rPr>
          <w:rFonts w:ascii="宋体" w:hAnsi="宋体"/>
          <w:szCs w:val="21"/>
        </w:rPr>
        <w:t>2005</w:t>
      </w:r>
      <w:r w:rsidRPr="002F188D">
        <w:rPr>
          <w:rFonts w:ascii="宋体" w:hAnsi="宋体" w:hint="eastAsia"/>
          <w:szCs w:val="21"/>
        </w:rPr>
        <w:t>年获批江苏省特色专业，</w:t>
      </w:r>
      <w:r w:rsidRPr="002F188D">
        <w:rPr>
          <w:rFonts w:ascii="宋体" w:hAnsi="宋体"/>
          <w:szCs w:val="21"/>
        </w:rPr>
        <w:t>2007</w:t>
      </w:r>
      <w:r w:rsidRPr="002F188D">
        <w:rPr>
          <w:rFonts w:ascii="宋体" w:hAnsi="宋体" w:hint="eastAsia"/>
          <w:szCs w:val="21"/>
        </w:rPr>
        <w:t>年获</w:t>
      </w:r>
      <w:proofErr w:type="gramStart"/>
      <w:r w:rsidRPr="002F188D">
        <w:rPr>
          <w:rFonts w:ascii="宋体" w:hAnsi="宋体" w:hint="eastAsia"/>
          <w:szCs w:val="21"/>
        </w:rPr>
        <w:t>批国家</w:t>
      </w:r>
      <w:proofErr w:type="gramEnd"/>
      <w:r w:rsidRPr="002F188D">
        <w:rPr>
          <w:rFonts w:ascii="宋体" w:hAnsi="宋体" w:hint="eastAsia"/>
          <w:szCs w:val="21"/>
        </w:rPr>
        <w:t>特色专业（全国</w:t>
      </w:r>
      <w:r w:rsidRPr="002F188D">
        <w:rPr>
          <w:rFonts w:ascii="宋体" w:hAnsi="宋体"/>
          <w:szCs w:val="21"/>
        </w:rPr>
        <w:t>2</w:t>
      </w:r>
      <w:r w:rsidRPr="002F188D">
        <w:rPr>
          <w:rFonts w:ascii="宋体" w:hAnsi="宋体" w:hint="eastAsia"/>
          <w:szCs w:val="21"/>
        </w:rPr>
        <w:t>个），所属水利工程</w:t>
      </w:r>
      <w:r w:rsidRPr="002F188D">
        <w:rPr>
          <w:rFonts w:ascii="宋体" w:hAnsi="宋体"/>
          <w:szCs w:val="21"/>
        </w:rPr>
        <w:t>2008</w:t>
      </w:r>
      <w:r w:rsidRPr="002F188D">
        <w:rPr>
          <w:rFonts w:ascii="宋体" w:hAnsi="宋体" w:hint="eastAsia"/>
          <w:szCs w:val="21"/>
        </w:rPr>
        <w:t>年获批江苏省一级学科重点学科。水文学及水资源学科</w:t>
      </w:r>
      <w:r w:rsidRPr="002F188D">
        <w:rPr>
          <w:rFonts w:ascii="宋体" w:hAnsi="宋体"/>
          <w:szCs w:val="21"/>
        </w:rPr>
        <w:t>2006</w:t>
      </w:r>
      <w:r w:rsidRPr="002F188D">
        <w:rPr>
          <w:rFonts w:ascii="宋体" w:hAnsi="宋体" w:hint="eastAsia"/>
          <w:szCs w:val="21"/>
        </w:rPr>
        <w:t>年获批江苏省重点学科、</w:t>
      </w:r>
      <w:r w:rsidRPr="002F188D">
        <w:rPr>
          <w:rFonts w:ascii="宋体" w:hAnsi="宋体"/>
          <w:szCs w:val="21"/>
        </w:rPr>
        <w:t>2007</w:t>
      </w:r>
      <w:r w:rsidRPr="002F188D">
        <w:rPr>
          <w:rFonts w:ascii="宋体" w:hAnsi="宋体" w:hint="eastAsia"/>
          <w:szCs w:val="21"/>
        </w:rPr>
        <w:t>年获</w:t>
      </w:r>
      <w:proofErr w:type="gramStart"/>
      <w:r w:rsidRPr="002F188D">
        <w:rPr>
          <w:rFonts w:ascii="宋体" w:hAnsi="宋体" w:hint="eastAsia"/>
          <w:szCs w:val="21"/>
        </w:rPr>
        <w:t>批国家</w:t>
      </w:r>
      <w:proofErr w:type="gramEnd"/>
      <w:r w:rsidRPr="002F188D">
        <w:rPr>
          <w:rFonts w:ascii="宋体" w:hAnsi="宋体" w:hint="eastAsia"/>
          <w:szCs w:val="21"/>
        </w:rPr>
        <w:t>重点（培育）学科。所在</w:t>
      </w:r>
      <w:proofErr w:type="gramStart"/>
      <w:r w:rsidRPr="002F188D">
        <w:rPr>
          <w:rFonts w:ascii="宋体" w:hAnsi="宋体" w:hint="eastAsia"/>
          <w:szCs w:val="21"/>
        </w:rPr>
        <w:t>水科学</w:t>
      </w:r>
      <w:proofErr w:type="gramEnd"/>
      <w:r w:rsidRPr="002F188D">
        <w:rPr>
          <w:rFonts w:ascii="宋体" w:hAnsi="宋体" w:hint="eastAsia"/>
          <w:szCs w:val="21"/>
        </w:rPr>
        <w:t>系为水文与水资源工程教学指导委员会副主任单位，共建污染控制与资源化研究国家重点实验室、水处理与水环境修复教育部工程研究中心。具备建设项目水资源论证甲级资质、水文水资源调查评价甲级资质及建设项目环境影响评价甲级资质。</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水文与水资源工程专业的目的在于培养掌握地球表层水的形成、分布、运动规律以及水资源合理开发、高效利用、优化配置、全面节约、有效保护、综合治理和科学管理的基本理论和技术，为社会经济可持续发展的重要决策提供科学依据的专门人才，学制</w:t>
      </w:r>
      <w:r w:rsidRPr="002F188D">
        <w:rPr>
          <w:rFonts w:ascii="宋体" w:hAnsi="宋体"/>
          <w:szCs w:val="21"/>
        </w:rPr>
        <w:t>4</w:t>
      </w:r>
      <w:r w:rsidRPr="002F188D">
        <w:rPr>
          <w:rFonts w:ascii="宋体" w:hAnsi="宋体" w:hint="eastAsia"/>
          <w:szCs w:val="21"/>
        </w:rPr>
        <w:t>年。要求学生具有数理化、外语、计算机和水文学及水资源方面坚实的基础理论以及系统的专门知识，具备从事水文水资源及水环境保护的专门工程技术或科学研究能力。该专业课程设置除公共基础课程外，还将系统学习水力学、水文学原理、水文预报、水文统计、水文测验与水文水利计算、水环境保护、水资源利用等专业课程，特别具备加强地下水水文学、地下水动力学、水环境化学、水生生态毒理学、水环境监测等多个研究方向专业课程的突出优势，从而可使学生掌握坚实的专业理论基础，增强在实际工作中分析问题和解决问题的能力。学生毕业后可继续攻读硕士和博士学位，或到水利、环保、城建、交通等涉水部门从事科研或管理工作。</w:t>
      </w:r>
    </w:p>
    <w:p w:rsidR="00CD3936" w:rsidRPr="002F188D" w:rsidRDefault="00CD3936" w:rsidP="00CD3936">
      <w:pPr>
        <w:spacing w:line="380" w:lineRule="exact"/>
        <w:ind w:firstLineChars="200" w:firstLine="422"/>
        <w:rPr>
          <w:rFonts w:ascii="宋体" w:hAnsi="宋体"/>
          <w:b/>
          <w:szCs w:val="21"/>
        </w:rPr>
      </w:pPr>
      <w:r w:rsidRPr="002F188D">
        <w:rPr>
          <w:rFonts w:ascii="宋体" w:hAnsi="宋体" w:hint="eastAsia"/>
          <w:b/>
          <w:szCs w:val="21"/>
        </w:rPr>
        <w:t>4</w:t>
      </w:r>
      <w:r w:rsidRPr="002F188D">
        <w:rPr>
          <w:rFonts w:ascii="宋体" w:hAnsi="宋体"/>
          <w:b/>
          <w:szCs w:val="21"/>
        </w:rPr>
        <w:t>.</w:t>
      </w:r>
      <w:r w:rsidRPr="002F188D">
        <w:rPr>
          <w:rFonts w:ascii="宋体" w:hAnsi="宋体" w:hint="eastAsia"/>
          <w:b/>
          <w:szCs w:val="21"/>
        </w:rPr>
        <w:t>地下水科学与工程专业</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地下水科学与工程专业是教育部批准南京大学</w:t>
      </w:r>
      <w:r w:rsidRPr="002F188D">
        <w:rPr>
          <w:rFonts w:ascii="宋体" w:hAnsi="宋体"/>
          <w:szCs w:val="21"/>
        </w:rPr>
        <w:t>2009</w:t>
      </w:r>
      <w:r w:rsidRPr="002F188D">
        <w:rPr>
          <w:rFonts w:ascii="宋体" w:hAnsi="宋体" w:hint="eastAsia"/>
          <w:szCs w:val="21"/>
        </w:rPr>
        <w:t>年新设置的本科专业（其前身水文地质专业创建于</w:t>
      </w:r>
      <w:r w:rsidRPr="002F188D">
        <w:rPr>
          <w:rFonts w:ascii="宋体" w:hAnsi="宋体"/>
          <w:szCs w:val="21"/>
        </w:rPr>
        <w:t>1952</w:t>
      </w:r>
      <w:r w:rsidRPr="002F188D">
        <w:rPr>
          <w:rFonts w:ascii="宋体" w:hAnsi="宋体" w:hint="eastAsia"/>
          <w:szCs w:val="21"/>
        </w:rPr>
        <w:t>年，水文地质工程地质学科曾是国家重点学科）。该专业以陆地表面之下的地下水为主要研究对象，将培养掌握地下水的形成、分布、运动规律以及与地下水资源开发利用、保护管理和地质灾害防治、地下水环境保护及修复等相关的基本理论和技术，为社会经济可持续发展的决策提供科学依据的专门技术人才，学制</w:t>
      </w:r>
      <w:r w:rsidRPr="002F188D">
        <w:rPr>
          <w:rFonts w:ascii="宋体" w:hAnsi="宋体"/>
          <w:szCs w:val="21"/>
        </w:rPr>
        <w:t>4</w:t>
      </w:r>
      <w:r w:rsidRPr="002F188D">
        <w:rPr>
          <w:rFonts w:ascii="宋体" w:hAnsi="宋体" w:hint="eastAsia"/>
          <w:szCs w:val="21"/>
        </w:rPr>
        <w:t>年。要求学生掌握数理化、外语、计算机应用等方面的坚实基础理论，以及水文地质学科的系统专门知识（执行的教学计划是在原水文地质工程地质专业的教学计划基础上适当加强地表水和水环境方面的基础内容），具有从事地下水资源开发的勘察、评价、开发、管理，地下水环境和地质环境的调查、监测、评价、治理，以及地下防排水工程等专门技术的基本应用技能，并具备相关科学问题的初步研究能力。</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地下水科学与工程专业从业适应面广，可在国土资源、煤炭、冶金、地质勘察、环境监测、水利、交通等部门的相关单位以及中外合资企业、部队的相关领域从事地下水科学的科研、管理、生产和设计等方面的工作，也可在地下水科学与工程、水文学及水资源等相关的研究生专业继续深造攻读硕士或博士学位。</w:t>
      </w:r>
    </w:p>
    <w:p w:rsidR="00CD3936" w:rsidRPr="002F188D" w:rsidRDefault="00CD3936" w:rsidP="00CD3936">
      <w:pPr>
        <w:spacing w:line="380" w:lineRule="exact"/>
        <w:ind w:firstLineChars="200" w:firstLine="422"/>
        <w:rPr>
          <w:rFonts w:ascii="宋体" w:hAnsi="宋体"/>
          <w:b/>
          <w:szCs w:val="21"/>
        </w:rPr>
      </w:pPr>
      <w:r w:rsidRPr="002F188D">
        <w:rPr>
          <w:rFonts w:ascii="宋体" w:hAnsi="宋体" w:hint="eastAsia"/>
          <w:b/>
          <w:szCs w:val="21"/>
        </w:rPr>
        <w:lastRenderedPageBreak/>
        <w:t>5</w:t>
      </w:r>
      <w:r w:rsidRPr="002F188D">
        <w:rPr>
          <w:rFonts w:ascii="宋体" w:hAnsi="宋体"/>
          <w:b/>
          <w:szCs w:val="21"/>
        </w:rPr>
        <w:t>.</w:t>
      </w:r>
      <w:r w:rsidRPr="002F188D">
        <w:rPr>
          <w:rFonts w:ascii="宋体" w:hAnsi="宋体" w:hint="eastAsia"/>
          <w:b/>
          <w:szCs w:val="21"/>
        </w:rPr>
        <w:t>地质工程专业</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地质工程专业是一个实践性很强的专业，培养的学生除了具有较强的专业理论知识外，更重要的是具有实践工作能力。本专业依托南京大学强大的地质学学科背景，培养的学生应当具有扎实的专业理论扎实，这时南京大学地质工程专业的特色之处。同时，培养的人才还必须具备解决工程实际问题的能力。因此，本专业培养人才的目标是从事地质工程科学研究的创新性人才和具有从事和解决工程实践问题相结合的复合型人才。</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本科工程型，学制四年。按照南京大学本科生“三三制”培养模式，第一年为通识教育培养阶段，进行基础理论教育和素质教育；第二年开始进行专业分流，并进行两年的专业基础理论学习；第四年进入交叉培养阶段。学生在进入专业基础理论学习阶段开始通过“大学生创新项目”等形式参与到专业教师的</w:t>
      </w:r>
      <w:proofErr w:type="gramStart"/>
      <w:r w:rsidRPr="002F188D">
        <w:rPr>
          <w:rFonts w:ascii="宋体" w:hAnsi="宋体" w:hint="eastAsia"/>
          <w:szCs w:val="21"/>
        </w:rPr>
        <w:t>科验任务</w:t>
      </w:r>
      <w:proofErr w:type="gramEnd"/>
      <w:r w:rsidRPr="002F188D">
        <w:rPr>
          <w:rFonts w:ascii="宋体" w:hAnsi="宋体" w:hint="eastAsia"/>
          <w:szCs w:val="21"/>
        </w:rPr>
        <w:t>中，进而提高学生的科研实践能力。</w:t>
      </w:r>
    </w:p>
    <w:p w:rsidR="00CD3936" w:rsidRPr="002F188D" w:rsidRDefault="00CD3936" w:rsidP="00CD3936">
      <w:pPr>
        <w:spacing w:line="380" w:lineRule="exact"/>
        <w:outlineLvl w:val="0"/>
        <w:rPr>
          <w:rFonts w:ascii="黑体" w:eastAsia="黑体" w:hAnsi="黑体"/>
          <w:b/>
          <w:sz w:val="32"/>
          <w:szCs w:val="32"/>
        </w:rPr>
      </w:pPr>
    </w:p>
    <w:p w:rsidR="00CD3936" w:rsidRPr="002F188D" w:rsidRDefault="00CD3936" w:rsidP="00CD3936">
      <w:pPr>
        <w:spacing w:line="380" w:lineRule="exact"/>
        <w:outlineLvl w:val="0"/>
        <w:rPr>
          <w:rFonts w:ascii="黑体" w:eastAsia="黑体" w:hAnsi="黑体"/>
          <w:b/>
          <w:sz w:val="32"/>
          <w:szCs w:val="32"/>
        </w:rPr>
      </w:pPr>
      <w:r w:rsidRPr="002F188D">
        <w:rPr>
          <w:rFonts w:ascii="黑体" w:eastAsia="黑体" w:hAnsi="黑体" w:hint="eastAsia"/>
          <w:b/>
          <w:sz w:val="32"/>
          <w:szCs w:val="32"/>
        </w:rPr>
        <w:t>五、课程体系</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根据《南京大学关于修订本科人才培养方案和指导性教学计划的意见》，我院结合本院系学科特点和专业要求，通过多次研讨和交流，初步提出新的课程模块设置方案与学时分配计划。</w:t>
      </w:r>
    </w:p>
    <w:p w:rsidR="00CD3936" w:rsidRPr="002F188D" w:rsidRDefault="00CD3936" w:rsidP="00CD3936">
      <w:pPr>
        <w:widowControl/>
        <w:snapToGrid w:val="0"/>
        <w:spacing w:before="100" w:beforeAutospacing="1" w:after="100" w:afterAutospacing="1" w:line="380" w:lineRule="exact"/>
        <w:rPr>
          <w:rFonts w:ascii="黑体" w:eastAsia="黑体" w:hAnsi="黑体"/>
          <w:b/>
          <w:sz w:val="28"/>
          <w:szCs w:val="28"/>
        </w:rPr>
      </w:pPr>
      <w:r w:rsidRPr="002F188D">
        <w:rPr>
          <w:rFonts w:ascii="黑体" w:eastAsia="黑体" w:hAnsi="黑体"/>
          <w:b/>
          <w:sz w:val="28"/>
          <w:szCs w:val="28"/>
        </w:rPr>
        <w:t>1</w:t>
      </w:r>
      <w:r w:rsidRPr="002F188D">
        <w:rPr>
          <w:rFonts w:ascii="黑体" w:eastAsia="黑体" w:hAnsi="黑体" w:hint="eastAsia"/>
          <w:b/>
          <w:sz w:val="28"/>
          <w:szCs w:val="28"/>
        </w:rPr>
        <w:t>、课程结构与学分分配图（含专业培养与多元化培养模块）</w:t>
      </w:r>
    </w:p>
    <w:p w:rsidR="00CD3936" w:rsidRPr="002F188D" w:rsidRDefault="00CD3936" w:rsidP="00CD3936">
      <w:pPr>
        <w:widowControl/>
        <w:snapToGrid w:val="0"/>
        <w:spacing w:before="100" w:beforeAutospacing="1" w:after="100" w:afterAutospacing="1"/>
        <w:rPr>
          <w:rFonts w:ascii="华文中宋" w:eastAsia="华文中宋" w:hAnsi="华文中宋"/>
          <w:b/>
          <w:sz w:val="24"/>
        </w:rPr>
      </w:pPr>
      <w:r w:rsidRPr="002F188D">
        <w:rPr>
          <w:rFonts w:ascii="华文中宋" w:eastAsia="华文中宋" w:hAnsi="华文中宋" w:hint="eastAsia"/>
          <w:b/>
          <w:sz w:val="24"/>
        </w:rPr>
        <w:t>（1）基地班</w:t>
      </w:r>
    </w:p>
    <w:p w:rsidR="00CD3936" w:rsidRPr="002F188D" w:rsidRDefault="00CD3936" w:rsidP="00CD3936">
      <w:pPr>
        <w:widowControl/>
        <w:snapToGrid w:val="0"/>
        <w:spacing w:before="100" w:beforeAutospacing="1" w:after="100" w:afterAutospacing="1"/>
        <w:rPr>
          <w:rFonts w:ascii="华文中宋" w:eastAsia="华文中宋" w:hAnsi="华文中宋"/>
          <w:b/>
          <w:sz w:val="24"/>
        </w:rPr>
      </w:pPr>
      <w:r w:rsidRPr="002F188D">
        <w:rPr>
          <w:rFonts w:ascii="华文中宋" w:eastAsia="华文中宋" w:hAnsi="华文中宋" w:hint="eastAsia"/>
          <w:b/>
          <w:sz w:val="24"/>
        </w:rPr>
        <w:t>地质学</w:t>
      </w:r>
    </w:p>
    <w:p w:rsidR="00CD3936" w:rsidRPr="002F188D" w:rsidRDefault="00CD3936" w:rsidP="00CD3936">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448310</wp:posOffset>
                </wp:positionV>
                <wp:extent cx="266700" cy="297815"/>
                <wp:effectExtent l="0" t="0" r="4445" b="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 o:spid="_x0000_s1026" style="position:absolute;left:0;text-align:left;margin-left:117pt;margin-top:35.3pt;width:21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" stroked="f">
                <v:textbox>
                  <w:txbxContent>
                    <w:p w:rsidR="00CD3936" w:rsidRDefault="00CD3936" w:rsidP="00CD3936">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134620</wp:posOffset>
                </wp:positionV>
                <wp:extent cx="1600200" cy="1188720"/>
                <wp:effectExtent l="5080" t="10160" r="13970" b="1079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 o:spid="_x0000_s1027" style="position:absolute;left:0;text-align:left;margin-left:-9pt;margin-top:10.6pt;width:126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">
                <v:stroke miterlimit="2"/>
                <v:textbo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3838575</wp:posOffset>
                </wp:positionH>
                <wp:positionV relativeFrom="paragraph">
                  <wp:posOffset>134620</wp:posOffset>
                </wp:positionV>
                <wp:extent cx="1619250" cy="1188720"/>
                <wp:effectExtent l="5080" t="10160" r="13970" b="1079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headEnd/>
                          <a:tailEnd/>
                        </a:ln>
                      </wps:spPr>
                      <wps:txb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b/>
                                <w:sz w:val="24"/>
                              </w:rPr>
                              <w:t>40</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 o:spid="_x0000_s1028" style="position:absolute;left:0;text-align:left;margin-left:302.25pt;margin-top:10.6pt;width:127.5pt;height: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">
                <v:stroke miterlimit="2"/>
                <v:textbo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b/>
                          <w:sz w:val="24"/>
                        </w:rPr>
                        <w:t>40</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3514725</wp:posOffset>
                </wp:positionH>
                <wp:positionV relativeFrom="paragraph">
                  <wp:posOffset>448310</wp:posOffset>
                </wp:positionV>
                <wp:extent cx="266700" cy="297815"/>
                <wp:effectExtent l="0" t="0" r="4445" b="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29" style="position:absolute;left:0;text-align:left;margin-left:276.75pt;margin-top:35.3pt;width:21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" stroked="f">
                <v:textbox>
                  <w:txbxContent>
                    <w:p w:rsidR="00CD3936" w:rsidRDefault="00CD3936" w:rsidP="00CD3936">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134620</wp:posOffset>
                </wp:positionV>
                <wp:extent cx="1685925" cy="1188720"/>
                <wp:effectExtent l="5080" t="10160" r="13970" b="1079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sidRPr="002F188D">
                              <w:rPr>
                                <w:b/>
                                <w:sz w:val="24"/>
                              </w:rPr>
                              <w:t>45</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21</w:t>
                            </w:r>
                            <w:r>
                              <w:rPr>
                                <w:rFonts w:hint="eastAsia"/>
                                <w:sz w:val="24"/>
                              </w:rPr>
                              <w:t>学分</w:t>
                            </w:r>
                          </w:p>
                          <w:p w:rsidR="00CD3936" w:rsidRDefault="00CD3936" w:rsidP="00CD3936">
                            <w:pPr>
                              <w:spacing w:line="320" w:lineRule="exact"/>
                              <w:rPr>
                                <w:sz w:val="24"/>
                              </w:rPr>
                            </w:pPr>
                            <w:r>
                              <w:rPr>
                                <w:rFonts w:hint="eastAsia"/>
                                <w:sz w:val="24"/>
                              </w:rPr>
                              <w:t>专业核心课</w:t>
                            </w:r>
                            <w:r>
                              <w:rPr>
                                <w:sz w:val="24"/>
                              </w:rPr>
                              <w:t>24</w:t>
                            </w:r>
                            <w:r>
                              <w:rPr>
                                <w:rFonts w:hint="eastAsia"/>
                                <w:sz w:val="24"/>
                              </w:rPr>
                              <w:t>学分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 o:spid="_x0000_s1030" style="position:absolute;left:0;text-align:left;margin-left:2in;margin-top:10.6pt;width:132.75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">
                <v:stroke miterlimit="2"/>
                <v:textbo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sidRPr="002F188D">
                        <w:rPr>
                          <w:b/>
                          <w:sz w:val="24"/>
                        </w:rPr>
                        <w:t>45</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21</w:t>
                      </w:r>
                      <w:r>
                        <w:rPr>
                          <w:rFonts w:hint="eastAsia"/>
                          <w:sz w:val="24"/>
                        </w:rPr>
                        <w:t>学分</w:t>
                      </w:r>
                    </w:p>
                    <w:p w:rsidR="00CD3936" w:rsidRDefault="00CD3936" w:rsidP="00CD3936">
                      <w:pPr>
                        <w:spacing w:line="320" w:lineRule="exact"/>
                        <w:rPr>
                          <w:sz w:val="24"/>
                        </w:rPr>
                      </w:pPr>
                      <w:r>
                        <w:rPr>
                          <w:rFonts w:hint="eastAsia"/>
                          <w:sz w:val="24"/>
                        </w:rPr>
                        <w:t>专业核心课</w:t>
                      </w:r>
                      <w:r>
                        <w:rPr>
                          <w:sz w:val="24"/>
                        </w:rPr>
                        <w:t>24</w:t>
                      </w:r>
                      <w:r>
                        <w:rPr>
                          <w:rFonts w:hint="eastAsia"/>
                          <w:sz w:val="24"/>
                        </w:rPr>
                        <w:t>学分</w:t>
                      </w:r>
                    </w:p>
                  </w:txbxContent>
                </v:textbox>
              </v:rect>
            </w:pict>
          </mc:Fallback>
        </mc:AlternateContent>
      </w:r>
    </w:p>
    <w:p w:rsidR="00CD3936" w:rsidRPr="002F188D" w:rsidRDefault="00CD3936" w:rsidP="00CD3936">
      <w:pPr>
        <w:tabs>
          <w:tab w:val="left" w:pos="360"/>
        </w:tabs>
        <w:rPr>
          <w:rFonts w:ascii="华文中宋" w:eastAsia="华文中宋" w:hAnsi="华文中宋"/>
          <w:bCs/>
          <w:sz w:val="24"/>
        </w:rPr>
      </w:pPr>
    </w:p>
    <w:p w:rsidR="00CD3936" w:rsidRPr="002F188D" w:rsidRDefault="00CD3936" w:rsidP="00CD3936">
      <w:pPr>
        <w:widowControl/>
        <w:snapToGrid w:val="0"/>
        <w:spacing w:before="100" w:beforeAutospacing="1" w:after="100" w:afterAutospacing="1"/>
        <w:rPr>
          <w:rFonts w:ascii="华文中宋" w:eastAsia="华文中宋" w:hAnsi="华文中宋"/>
          <w:b/>
          <w:sz w:val="24"/>
        </w:rPr>
      </w:pPr>
    </w:p>
    <w:p w:rsidR="00CD3936" w:rsidRPr="002F188D" w:rsidRDefault="00CD3936" w:rsidP="00CD3936">
      <w:pPr>
        <w:tabs>
          <w:tab w:val="left" w:pos="360"/>
        </w:tabs>
        <w:rPr>
          <w:rFonts w:ascii="华文中宋" w:eastAsia="华文中宋" w:hAnsi="华文中宋"/>
          <w:b/>
          <w:bCs/>
          <w:sz w:val="24"/>
        </w:rPr>
      </w:pPr>
      <w:r w:rsidRPr="002F188D">
        <w:rPr>
          <w:rFonts w:ascii="华文中宋" w:eastAsia="华文中宋" w:hAnsi="华文中宋" w:hint="eastAsia"/>
          <w:b/>
          <w:bCs/>
          <w:sz w:val="24"/>
        </w:rPr>
        <w:t>古生物</w:t>
      </w:r>
    </w:p>
    <w:p w:rsidR="00CD3936" w:rsidRPr="002F188D" w:rsidRDefault="00CD3936" w:rsidP="00CD3936">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448310</wp:posOffset>
                </wp:positionV>
                <wp:extent cx="266700" cy="297815"/>
                <wp:effectExtent l="0" t="0" r="4445" b="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 o:spid="_x0000_s1031" style="position:absolute;left:0;text-align:left;margin-left:117pt;margin-top:35.3pt;width:21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" stroked="f">
                <v:textbox>
                  <w:txbxContent>
                    <w:p w:rsidR="00CD3936" w:rsidRDefault="00CD3936" w:rsidP="00CD3936">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134620</wp:posOffset>
                </wp:positionV>
                <wp:extent cx="1600200" cy="1188720"/>
                <wp:effectExtent l="5080" t="8255" r="13970" b="1270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9" o:spid="_x0000_s1032" style="position:absolute;left:0;text-align:left;margin-left:-9pt;margin-top:10.6pt;width:126pt;height:9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">
                <v:stroke miterlimit="2"/>
                <v:textbo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3838575</wp:posOffset>
                </wp:positionH>
                <wp:positionV relativeFrom="paragraph">
                  <wp:posOffset>134620</wp:posOffset>
                </wp:positionV>
                <wp:extent cx="1619250" cy="1188720"/>
                <wp:effectExtent l="5080" t="8255" r="13970" b="1270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headEnd/>
                          <a:tailEnd/>
                        </a:ln>
                      </wps:spPr>
                      <wps:txb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b/>
                                <w:sz w:val="24"/>
                              </w:rPr>
                              <w:t>42</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33" style="position:absolute;left:0;text-align:left;margin-left:302.25pt;margin-top:10.6pt;width:127.5pt;height:9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">
                <v:stroke miterlimit="2"/>
                <v:textbo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b/>
                          <w:sz w:val="24"/>
                        </w:rPr>
                        <w:t>42</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3514725</wp:posOffset>
                </wp:positionH>
                <wp:positionV relativeFrom="paragraph">
                  <wp:posOffset>448310</wp:posOffset>
                </wp:positionV>
                <wp:extent cx="266700" cy="297815"/>
                <wp:effectExtent l="0" t="0" r="4445" b="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34" style="position:absolute;left:0;text-align:left;margin-left:276.75pt;margin-top:35.3pt;width:21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" stroked="f">
                <v:textbox>
                  <w:txbxContent>
                    <w:p w:rsidR="00CD3936" w:rsidRDefault="00CD3936" w:rsidP="00CD3936">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134620</wp:posOffset>
                </wp:positionV>
                <wp:extent cx="1685925" cy="1188720"/>
                <wp:effectExtent l="5080" t="8255" r="13970" b="1270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sidRPr="002F188D">
                              <w:rPr>
                                <w:b/>
                                <w:sz w:val="24"/>
                              </w:rPr>
                              <w:t>43</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21</w:t>
                            </w:r>
                            <w:r>
                              <w:rPr>
                                <w:rFonts w:hint="eastAsia"/>
                                <w:sz w:val="24"/>
                              </w:rPr>
                              <w:t>学分</w:t>
                            </w:r>
                          </w:p>
                          <w:p w:rsidR="00CD3936" w:rsidRDefault="00CD3936" w:rsidP="00CD3936">
                            <w:pPr>
                              <w:spacing w:line="320" w:lineRule="exact"/>
                              <w:rPr>
                                <w:sz w:val="24"/>
                              </w:rPr>
                            </w:pPr>
                            <w:r>
                              <w:rPr>
                                <w:rFonts w:hint="eastAsia"/>
                                <w:sz w:val="24"/>
                              </w:rPr>
                              <w:t>专业核心课</w:t>
                            </w:r>
                            <w:r>
                              <w:rPr>
                                <w:sz w:val="24"/>
                              </w:rPr>
                              <w:t>22</w:t>
                            </w:r>
                            <w:r>
                              <w:rPr>
                                <w:rFonts w:hint="eastAsia"/>
                                <w:sz w:val="24"/>
                              </w:rPr>
                              <w:t>学分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35" style="position:absolute;left:0;text-align:left;margin-left:2in;margin-top:10.6pt;width:132.75pt;height:9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">
                <v:stroke miterlimit="2"/>
                <v:textbo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sidRPr="002F188D">
                        <w:rPr>
                          <w:b/>
                          <w:sz w:val="24"/>
                        </w:rPr>
                        <w:t>43</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21</w:t>
                      </w:r>
                      <w:r>
                        <w:rPr>
                          <w:rFonts w:hint="eastAsia"/>
                          <w:sz w:val="24"/>
                        </w:rPr>
                        <w:t>学分</w:t>
                      </w:r>
                    </w:p>
                    <w:p w:rsidR="00CD3936" w:rsidRDefault="00CD3936" w:rsidP="00CD3936">
                      <w:pPr>
                        <w:spacing w:line="320" w:lineRule="exact"/>
                        <w:rPr>
                          <w:sz w:val="24"/>
                        </w:rPr>
                      </w:pPr>
                      <w:r>
                        <w:rPr>
                          <w:rFonts w:hint="eastAsia"/>
                          <w:sz w:val="24"/>
                        </w:rPr>
                        <w:t>专业核心课</w:t>
                      </w:r>
                      <w:r>
                        <w:rPr>
                          <w:sz w:val="24"/>
                        </w:rPr>
                        <w:t>22</w:t>
                      </w:r>
                      <w:r>
                        <w:rPr>
                          <w:rFonts w:hint="eastAsia"/>
                          <w:sz w:val="24"/>
                        </w:rPr>
                        <w:t>学分</w:t>
                      </w:r>
                    </w:p>
                  </w:txbxContent>
                </v:textbox>
              </v:rect>
            </w:pict>
          </mc:Fallback>
        </mc:AlternateContent>
      </w:r>
    </w:p>
    <w:p w:rsidR="00CD3936" w:rsidRPr="002F188D" w:rsidRDefault="00CD3936" w:rsidP="00CD3936">
      <w:pPr>
        <w:tabs>
          <w:tab w:val="left" w:pos="360"/>
        </w:tabs>
        <w:rPr>
          <w:rFonts w:ascii="华文中宋" w:eastAsia="华文中宋" w:hAnsi="华文中宋"/>
          <w:bCs/>
          <w:sz w:val="24"/>
        </w:rPr>
      </w:pPr>
    </w:p>
    <w:p w:rsidR="00CD3936" w:rsidRPr="002F188D" w:rsidRDefault="00CD3936" w:rsidP="00CD3936">
      <w:pPr>
        <w:rPr>
          <w:rFonts w:ascii="华文中宋" w:eastAsia="华文中宋" w:hAnsi="华文中宋"/>
          <w:sz w:val="28"/>
          <w:szCs w:val="28"/>
        </w:rPr>
      </w:pPr>
    </w:p>
    <w:p w:rsidR="00CD3936" w:rsidRPr="002F188D" w:rsidRDefault="00CD3936" w:rsidP="00CD3936">
      <w:pPr>
        <w:widowControl/>
        <w:snapToGrid w:val="0"/>
        <w:spacing w:before="100" w:beforeAutospacing="1" w:after="100" w:afterAutospacing="1"/>
        <w:rPr>
          <w:rFonts w:ascii="华文中宋" w:eastAsia="华文中宋" w:hAnsi="华文中宋"/>
          <w:b/>
          <w:sz w:val="24"/>
        </w:rPr>
      </w:pPr>
    </w:p>
    <w:p w:rsidR="00CD3936" w:rsidRPr="002F188D" w:rsidRDefault="00CD3936" w:rsidP="00CD3936">
      <w:pPr>
        <w:widowControl/>
        <w:snapToGrid w:val="0"/>
        <w:spacing w:before="100" w:beforeAutospacing="1" w:after="100" w:afterAutospacing="1"/>
        <w:rPr>
          <w:rFonts w:ascii="华文中宋" w:eastAsia="华文中宋" w:hAnsi="华文中宋"/>
          <w:b/>
          <w:sz w:val="24"/>
        </w:rPr>
      </w:pPr>
      <w:r w:rsidRPr="002F188D">
        <w:rPr>
          <w:rFonts w:ascii="华文中宋" w:eastAsia="华文中宋" w:hAnsi="华文中宋" w:hint="eastAsia"/>
          <w:b/>
          <w:sz w:val="24"/>
        </w:rPr>
        <w:t>地球物理</w:t>
      </w:r>
    </w:p>
    <w:p w:rsidR="00CD3936" w:rsidRPr="002F188D" w:rsidRDefault="00CD3936" w:rsidP="00CD3936">
      <w:pPr>
        <w:tabs>
          <w:tab w:val="left" w:pos="360"/>
        </w:tabs>
        <w:rPr>
          <w:rFonts w:ascii="华文中宋" w:eastAsia="华文中宋" w:hAnsi="华文中宋"/>
          <w:bCs/>
          <w:sz w:val="24"/>
        </w:rPr>
      </w:pPr>
      <w:r>
        <w:rPr>
          <w:noProof/>
        </w:rPr>
        <w:lastRenderedPageBreak/>
        <mc:AlternateContent>
          <mc:Choice Requires="wps">
            <w:drawing>
              <wp:anchor distT="0" distB="0" distL="114300" distR="114300" simplePos="0" relativeHeight="251691008" behindDoc="0" locked="0" layoutInCell="1" allowOverlap="1">
                <wp:simplePos x="0" y="0"/>
                <wp:positionH relativeFrom="column">
                  <wp:posOffset>1485900</wp:posOffset>
                </wp:positionH>
                <wp:positionV relativeFrom="paragraph">
                  <wp:posOffset>448310</wp:posOffset>
                </wp:positionV>
                <wp:extent cx="266700" cy="297815"/>
                <wp:effectExtent l="0" t="0" r="4445"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36" style="position:absolute;left:0;text-align:left;margin-left:117pt;margin-top:35.3pt;width:21pt;height:2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" stroked="f">
                <v:textbox>
                  <w:txbxContent>
                    <w:p w:rsidR="00CD3936" w:rsidRDefault="00CD3936" w:rsidP="00CD3936">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134620</wp:posOffset>
                </wp:positionV>
                <wp:extent cx="1600200" cy="1188720"/>
                <wp:effectExtent l="5080" t="9525" r="13970" b="1143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37" style="position:absolute;left:0;text-align:left;margin-left:-9pt;margin-top:10.6pt;width:126pt;height:9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">
                <v:stroke miterlimit="2"/>
                <v:textbo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3838575</wp:posOffset>
                </wp:positionH>
                <wp:positionV relativeFrom="paragraph">
                  <wp:posOffset>134620</wp:posOffset>
                </wp:positionV>
                <wp:extent cx="1619250" cy="1188720"/>
                <wp:effectExtent l="5080" t="9525" r="13970" b="1143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headEnd/>
                          <a:tailEnd/>
                        </a:ln>
                      </wps:spPr>
                      <wps:txb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b/>
                                <w:sz w:val="24"/>
                              </w:rPr>
                              <w:t>4</w:t>
                            </w:r>
                            <w:r>
                              <w:rPr>
                                <w:rFonts w:hint="eastAsia"/>
                                <w:b/>
                                <w:sz w:val="24"/>
                              </w:rPr>
                              <w:t>3</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38" style="position:absolute;left:0;text-align:left;margin-left:302.25pt;margin-top:10.6pt;width:127.5pt;height:9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">
                <v:stroke miterlimit="2"/>
                <v:textbo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b/>
                          <w:sz w:val="24"/>
                        </w:rPr>
                        <w:t>4</w:t>
                      </w:r>
                      <w:r>
                        <w:rPr>
                          <w:rFonts w:hint="eastAsia"/>
                          <w:b/>
                          <w:sz w:val="24"/>
                        </w:rPr>
                        <w:t>3</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3514725</wp:posOffset>
                </wp:positionH>
                <wp:positionV relativeFrom="paragraph">
                  <wp:posOffset>448310</wp:posOffset>
                </wp:positionV>
                <wp:extent cx="266700" cy="297815"/>
                <wp:effectExtent l="0" t="0" r="4445"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39" style="position:absolute;left:0;text-align:left;margin-left:276.75pt;margin-top:35.3pt;width:21pt;height:2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" stroked="f">
                <v:textbox>
                  <w:txbxContent>
                    <w:p w:rsidR="00CD3936" w:rsidRDefault="00CD3936" w:rsidP="00CD3936">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1828800</wp:posOffset>
                </wp:positionH>
                <wp:positionV relativeFrom="paragraph">
                  <wp:posOffset>134620</wp:posOffset>
                </wp:positionV>
                <wp:extent cx="1685925" cy="1188720"/>
                <wp:effectExtent l="5080" t="9525" r="13970" b="1143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Pr>
                                <w:b/>
                                <w:sz w:val="24"/>
                              </w:rPr>
                              <w:t>4</w:t>
                            </w:r>
                            <w:r>
                              <w:rPr>
                                <w:rFonts w:hint="eastAsia"/>
                                <w:b/>
                                <w:sz w:val="24"/>
                              </w:rPr>
                              <w:t>2</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21</w:t>
                            </w:r>
                            <w:r>
                              <w:rPr>
                                <w:rFonts w:hint="eastAsia"/>
                                <w:sz w:val="24"/>
                              </w:rPr>
                              <w:t>学分</w:t>
                            </w:r>
                          </w:p>
                          <w:p w:rsidR="00CD3936" w:rsidRDefault="00CD3936" w:rsidP="00CD3936">
                            <w:pPr>
                              <w:spacing w:line="320" w:lineRule="exact"/>
                              <w:rPr>
                                <w:sz w:val="24"/>
                              </w:rPr>
                            </w:pPr>
                            <w:r>
                              <w:rPr>
                                <w:rFonts w:hint="eastAsia"/>
                                <w:sz w:val="24"/>
                              </w:rPr>
                              <w:t>专业核心课</w:t>
                            </w:r>
                            <w:r>
                              <w:rPr>
                                <w:sz w:val="24"/>
                              </w:rPr>
                              <w:t>21</w:t>
                            </w:r>
                            <w:r>
                              <w:rPr>
                                <w:rFonts w:hint="eastAsia"/>
                                <w:sz w:val="24"/>
                              </w:rPr>
                              <w:t>学分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 o:spid="_x0000_s1040" style="position:absolute;left:0;text-align:left;margin-left:2in;margin-top:10.6pt;width:132.75pt;height:9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">
                <v:stroke miterlimit="2"/>
                <v:textbo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Pr>
                          <w:b/>
                          <w:sz w:val="24"/>
                        </w:rPr>
                        <w:t>4</w:t>
                      </w:r>
                      <w:r>
                        <w:rPr>
                          <w:rFonts w:hint="eastAsia"/>
                          <w:b/>
                          <w:sz w:val="24"/>
                        </w:rPr>
                        <w:t>2</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21</w:t>
                      </w:r>
                      <w:r>
                        <w:rPr>
                          <w:rFonts w:hint="eastAsia"/>
                          <w:sz w:val="24"/>
                        </w:rPr>
                        <w:t>学分</w:t>
                      </w:r>
                    </w:p>
                    <w:p w:rsidR="00CD3936" w:rsidRDefault="00CD3936" w:rsidP="00CD3936">
                      <w:pPr>
                        <w:spacing w:line="320" w:lineRule="exact"/>
                        <w:rPr>
                          <w:sz w:val="24"/>
                        </w:rPr>
                      </w:pPr>
                      <w:r>
                        <w:rPr>
                          <w:rFonts w:hint="eastAsia"/>
                          <w:sz w:val="24"/>
                        </w:rPr>
                        <w:t>专业核心课</w:t>
                      </w:r>
                      <w:r>
                        <w:rPr>
                          <w:sz w:val="24"/>
                        </w:rPr>
                        <w:t>21</w:t>
                      </w:r>
                      <w:r>
                        <w:rPr>
                          <w:rFonts w:hint="eastAsia"/>
                          <w:sz w:val="24"/>
                        </w:rPr>
                        <w:t>学分</w:t>
                      </w:r>
                    </w:p>
                  </w:txbxContent>
                </v:textbox>
              </v:rect>
            </w:pict>
          </mc:Fallback>
        </mc:AlternateContent>
      </w:r>
    </w:p>
    <w:p w:rsidR="00CD3936" w:rsidRPr="002F188D" w:rsidRDefault="00CD3936" w:rsidP="00CD3936">
      <w:pPr>
        <w:tabs>
          <w:tab w:val="left" w:pos="360"/>
        </w:tabs>
        <w:rPr>
          <w:rFonts w:ascii="华文中宋" w:eastAsia="华文中宋" w:hAnsi="华文中宋"/>
          <w:bCs/>
          <w:sz w:val="24"/>
        </w:rPr>
      </w:pPr>
    </w:p>
    <w:p w:rsidR="00CD3936" w:rsidRPr="002F188D" w:rsidRDefault="00CD3936" w:rsidP="00CD3936">
      <w:pPr>
        <w:widowControl/>
        <w:snapToGrid w:val="0"/>
        <w:spacing w:before="100" w:beforeAutospacing="1" w:after="100" w:afterAutospacing="1"/>
        <w:rPr>
          <w:rFonts w:ascii="华文中宋" w:eastAsia="华文中宋" w:hAnsi="华文中宋"/>
          <w:b/>
          <w:sz w:val="24"/>
        </w:rPr>
      </w:pPr>
    </w:p>
    <w:p w:rsidR="00CD3936" w:rsidRPr="002F188D" w:rsidRDefault="00CD3936" w:rsidP="00CD3936">
      <w:pPr>
        <w:widowControl/>
        <w:snapToGrid w:val="0"/>
        <w:spacing w:before="100" w:beforeAutospacing="1" w:after="100" w:afterAutospacing="1"/>
        <w:rPr>
          <w:rFonts w:ascii="华文中宋" w:eastAsia="华文中宋" w:hAnsi="华文中宋"/>
          <w:b/>
          <w:sz w:val="24"/>
        </w:rPr>
      </w:pPr>
    </w:p>
    <w:p w:rsidR="00CD3936" w:rsidRPr="002F188D" w:rsidRDefault="00CD3936" w:rsidP="00CD3936">
      <w:pPr>
        <w:widowControl/>
        <w:snapToGrid w:val="0"/>
        <w:spacing w:before="100" w:beforeAutospacing="1" w:after="100" w:afterAutospacing="1"/>
        <w:rPr>
          <w:rFonts w:ascii="华文中宋" w:eastAsia="华文中宋" w:hAnsi="华文中宋"/>
          <w:b/>
          <w:sz w:val="24"/>
        </w:rPr>
      </w:pPr>
      <w:r w:rsidRPr="002F188D">
        <w:rPr>
          <w:rFonts w:ascii="华文中宋" w:eastAsia="华文中宋" w:hAnsi="华文中宋" w:hint="eastAsia"/>
          <w:b/>
          <w:sz w:val="24"/>
        </w:rPr>
        <w:t>（2）普通班</w:t>
      </w:r>
    </w:p>
    <w:p w:rsidR="00CD3936" w:rsidRPr="002F188D" w:rsidRDefault="00CD3936" w:rsidP="00CD3936">
      <w:pPr>
        <w:rPr>
          <w:b/>
        </w:rPr>
      </w:pPr>
      <w:r w:rsidRPr="002F188D">
        <w:rPr>
          <w:rFonts w:hint="eastAsia"/>
          <w:b/>
        </w:rPr>
        <w:t>地球化学</w:t>
      </w:r>
    </w:p>
    <w:p w:rsidR="00CD3936" w:rsidRPr="002F188D" w:rsidRDefault="00CD3936" w:rsidP="00CD3936">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134620</wp:posOffset>
                </wp:positionV>
                <wp:extent cx="1600200" cy="1188720"/>
                <wp:effectExtent l="5080" t="8255" r="13970" b="1270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41" style="position:absolute;left:0;text-align:left;margin-left:-9pt;margin-top:10.6pt;width:126pt;height:9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">
                <v:stroke miterlimit="2"/>
                <v:textbo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1860550</wp:posOffset>
                </wp:positionH>
                <wp:positionV relativeFrom="paragraph">
                  <wp:posOffset>134620</wp:posOffset>
                </wp:positionV>
                <wp:extent cx="1685925" cy="1188720"/>
                <wp:effectExtent l="8255" t="8255" r="10795" b="1270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headEnd/>
                          <a:tailEnd/>
                        </a:ln>
                      </wps:spPr>
                      <wps:txbx>
                        <w:txbxContent>
                          <w:p w:rsidR="00CD3936" w:rsidRPr="00CD3936" w:rsidRDefault="00CD3936" w:rsidP="00CD3936">
                            <w:pPr>
                              <w:spacing w:line="320" w:lineRule="exact"/>
                              <w:jc w:val="center"/>
                              <w:rPr>
                                <w:b/>
                                <w:sz w:val="24"/>
                              </w:rPr>
                            </w:pPr>
                            <w:r>
                              <w:rPr>
                                <w:rFonts w:ascii="宋体" w:hAnsi="宋体" w:cs="宋体" w:hint="eastAsia"/>
                                <w:b/>
                                <w:bCs/>
                                <w:kern w:val="0"/>
                                <w:sz w:val="24"/>
                              </w:rPr>
                              <w:t>Ⅱ学</w:t>
                            </w:r>
                            <w:r w:rsidRPr="00CD3936">
                              <w:rPr>
                                <w:rFonts w:ascii="宋体" w:hAnsi="宋体" w:cs="宋体" w:hint="eastAsia"/>
                                <w:b/>
                                <w:bCs/>
                                <w:kern w:val="0"/>
                                <w:sz w:val="24"/>
                              </w:rPr>
                              <w:t>科</w:t>
                            </w:r>
                            <w:r w:rsidRPr="00CD3936">
                              <w:rPr>
                                <w:rFonts w:hint="eastAsia"/>
                                <w:b/>
                                <w:sz w:val="24"/>
                              </w:rPr>
                              <w:t>专业课程模块</w:t>
                            </w:r>
                          </w:p>
                          <w:p w:rsidR="00CD3936" w:rsidRPr="00CD3936" w:rsidRDefault="00CD3936" w:rsidP="00CD3936">
                            <w:pPr>
                              <w:spacing w:line="320" w:lineRule="exact"/>
                              <w:jc w:val="center"/>
                              <w:rPr>
                                <w:b/>
                                <w:sz w:val="24"/>
                              </w:rPr>
                            </w:pPr>
                            <w:r w:rsidRPr="00CD3936">
                              <w:rPr>
                                <w:b/>
                                <w:sz w:val="24"/>
                              </w:rPr>
                              <w:t>4</w:t>
                            </w:r>
                            <w:r w:rsidRPr="00CD3936">
                              <w:rPr>
                                <w:rFonts w:hint="eastAsia"/>
                                <w:b/>
                                <w:sz w:val="24"/>
                              </w:rPr>
                              <w:t>8</w:t>
                            </w:r>
                            <w:r w:rsidRPr="00CD3936">
                              <w:rPr>
                                <w:rFonts w:hint="eastAsia"/>
                                <w:b/>
                                <w:sz w:val="24"/>
                              </w:rPr>
                              <w:t>学分</w:t>
                            </w:r>
                          </w:p>
                          <w:p w:rsidR="00CD3936" w:rsidRPr="00CD3936" w:rsidRDefault="00CD3936" w:rsidP="00CD3936">
                            <w:pPr>
                              <w:spacing w:beforeLines="50" w:before="156" w:line="320" w:lineRule="exact"/>
                              <w:rPr>
                                <w:sz w:val="24"/>
                              </w:rPr>
                            </w:pPr>
                            <w:r w:rsidRPr="00CD3936">
                              <w:rPr>
                                <w:rFonts w:hint="eastAsia"/>
                                <w:sz w:val="24"/>
                              </w:rPr>
                              <w:t>学科平台课</w:t>
                            </w:r>
                            <w:r w:rsidRPr="00CD3936">
                              <w:rPr>
                                <w:sz w:val="24"/>
                              </w:rPr>
                              <w:t>2</w:t>
                            </w:r>
                            <w:r w:rsidRPr="00CD3936">
                              <w:rPr>
                                <w:rFonts w:hint="eastAsia"/>
                                <w:sz w:val="24"/>
                              </w:rPr>
                              <w:t>0</w:t>
                            </w:r>
                            <w:r w:rsidRPr="00CD3936">
                              <w:rPr>
                                <w:rFonts w:hint="eastAsia"/>
                                <w:sz w:val="24"/>
                              </w:rPr>
                              <w:t>学分</w:t>
                            </w:r>
                          </w:p>
                          <w:p w:rsidR="00CD3936" w:rsidRPr="00CD3936" w:rsidRDefault="00CD3936" w:rsidP="00CD3936">
                            <w:pPr>
                              <w:spacing w:line="320" w:lineRule="exact"/>
                              <w:rPr>
                                <w:sz w:val="24"/>
                              </w:rPr>
                            </w:pPr>
                            <w:r w:rsidRPr="00CD3936">
                              <w:rPr>
                                <w:rFonts w:hint="eastAsia"/>
                                <w:sz w:val="24"/>
                              </w:rPr>
                              <w:t>专业核心课</w:t>
                            </w:r>
                            <w:r w:rsidRPr="00CD3936">
                              <w:rPr>
                                <w:sz w:val="24"/>
                              </w:rPr>
                              <w:t>2</w:t>
                            </w:r>
                            <w:r w:rsidRPr="00CD3936">
                              <w:rPr>
                                <w:rFonts w:hint="eastAsia"/>
                                <w:sz w:val="24"/>
                              </w:rPr>
                              <w:t>8</w:t>
                            </w:r>
                            <w:r w:rsidRPr="00CD3936">
                              <w:rPr>
                                <w:rFonts w:hint="eastAsia"/>
                                <w:sz w:val="24"/>
                              </w:rPr>
                              <w:t>学分</w:t>
                            </w:r>
                          </w:p>
                          <w:p w:rsidR="00CD3936" w:rsidRPr="00CD3936" w:rsidRDefault="00CD3936" w:rsidP="00CD3936">
                            <w:pPr>
                              <w:spacing w:line="320" w:lineRule="exact"/>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42" style="position:absolute;left:0;text-align:left;margin-left:146.5pt;margin-top:10.6pt;width:132.75pt;height:9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">
                <v:stroke miterlimit="2"/>
                <v:textbox>
                  <w:txbxContent>
                    <w:p w:rsidR="00CD3936" w:rsidRPr="00CD3936" w:rsidRDefault="00CD3936" w:rsidP="00CD3936">
                      <w:pPr>
                        <w:spacing w:line="320" w:lineRule="exact"/>
                        <w:jc w:val="center"/>
                        <w:rPr>
                          <w:b/>
                          <w:sz w:val="24"/>
                        </w:rPr>
                      </w:pPr>
                      <w:r>
                        <w:rPr>
                          <w:rFonts w:ascii="宋体" w:hAnsi="宋体" w:cs="宋体" w:hint="eastAsia"/>
                          <w:b/>
                          <w:bCs/>
                          <w:kern w:val="0"/>
                          <w:sz w:val="24"/>
                        </w:rPr>
                        <w:t>Ⅱ学</w:t>
                      </w:r>
                      <w:r w:rsidRPr="00CD3936">
                        <w:rPr>
                          <w:rFonts w:ascii="宋体" w:hAnsi="宋体" w:cs="宋体" w:hint="eastAsia"/>
                          <w:b/>
                          <w:bCs/>
                          <w:kern w:val="0"/>
                          <w:sz w:val="24"/>
                        </w:rPr>
                        <w:t>科</w:t>
                      </w:r>
                      <w:r w:rsidRPr="00CD3936">
                        <w:rPr>
                          <w:rFonts w:hint="eastAsia"/>
                          <w:b/>
                          <w:sz w:val="24"/>
                        </w:rPr>
                        <w:t>专业课程模块</w:t>
                      </w:r>
                    </w:p>
                    <w:p w:rsidR="00CD3936" w:rsidRPr="00CD3936" w:rsidRDefault="00CD3936" w:rsidP="00CD3936">
                      <w:pPr>
                        <w:spacing w:line="320" w:lineRule="exact"/>
                        <w:jc w:val="center"/>
                        <w:rPr>
                          <w:b/>
                          <w:sz w:val="24"/>
                        </w:rPr>
                      </w:pPr>
                      <w:r w:rsidRPr="00CD3936">
                        <w:rPr>
                          <w:b/>
                          <w:sz w:val="24"/>
                        </w:rPr>
                        <w:t>4</w:t>
                      </w:r>
                      <w:r w:rsidRPr="00CD3936">
                        <w:rPr>
                          <w:rFonts w:hint="eastAsia"/>
                          <w:b/>
                          <w:sz w:val="24"/>
                        </w:rPr>
                        <w:t>8</w:t>
                      </w:r>
                      <w:r w:rsidRPr="00CD3936">
                        <w:rPr>
                          <w:rFonts w:hint="eastAsia"/>
                          <w:b/>
                          <w:sz w:val="24"/>
                        </w:rPr>
                        <w:t>学分</w:t>
                      </w:r>
                    </w:p>
                    <w:p w:rsidR="00CD3936" w:rsidRPr="00CD3936" w:rsidRDefault="00CD3936" w:rsidP="00CD3936">
                      <w:pPr>
                        <w:spacing w:beforeLines="50" w:before="156" w:line="320" w:lineRule="exact"/>
                        <w:rPr>
                          <w:sz w:val="24"/>
                        </w:rPr>
                      </w:pPr>
                      <w:r w:rsidRPr="00CD3936">
                        <w:rPr>
                          <w:rFonts w:hint="eastAsia"/>
                          <w:sz w:val="24"/>
                        </w:rPr>
                        <w:t>学科平台课</w:t>
                      </w:r>
                      <w:r w:rsidRPr="00CD3936">
                        <w:rPr>
                          <w:sz w:val="24"/>
                        </w:rPr>
                        <w:t>2</w:t>
                      </w:r>
                      <w:r w:rsidRPr="00CD3936">
                        <w:rPr>
                          <w:rFonts w:hint="eastAsia"/>
                          <w:sz w:val="24"/>
                        </w:rPr>
                        <w:t>0</w:t>
                      </w:r>
                      <w:r w:rsidRPr="00CD3936">
                        <w:rPr>
                          <w:rFonts w:hint="eastAsia"/>
                          <w:sz w:val="24"/>
                        </w:rPr>
                        <w:t>学分</w:t>
                      </w:r>
                    </w:p>
                    <w:p w:rsidR="00CD3936" w:rsidRPr="00CD3936" w:rsidRDefault="00CD3936" w:rsidP="00CD3936">
                      <w:pPr>
                        <w:spacing w:line="320" w:lineRule="exact"/>
                        <w:rPr>
                          <w:sz w:val="24"/>
                        </w:rPr>
                      </w:pPr>
                      <w:r w:rsidRPr="00CD3936">
                        <w:rPr>
                          <w:rFonts w:hint="eastAsia"/>
                          <w:sz w:val="24"/>
                        </w:rPr>
                        <w:t>专业核心课</w:t>
                      </w:r>
                      <w:r w:rsidRPr="00CD3936">
                        <w:rPr>
                          <w:sz w:val="24"/>
                        </w:rPr>
                        <w:t>2</w:t>
                      </w:r>
                      <w:r w:rsidRPr="00CD3936">
                        <w:rPr>
                          <w:rFonts w:hint="eastAsia"/>
                          <w:sz w:val="24"/>
                        </w:rPr>
                        <w:t>8</w:t>
                      </w:r>
                      <w:r w:rsidRPr="00CD3936">
                        <w:rPr>
                          <w:rFonts w:hint="eastAsia"/>
                          <w:sz w:val="24"/>
                        </w:rPr>
                        <w:t>学分</w:t>
                      </w:r>
                    </w:p>
                    <w:p w:rsidR="00CD3936" w:rsidRPr="00CD3936" w:rsidRDefault="00CD3936" w:rsidP="00CD3936">
                      <w:pPr>
                        <w:spacing w:line="320" w:lineRule="exact"/>
                        <w:rPr>
                          <w:sz w:val="24"/>
                        </w:rPr>
                      </w:pP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3838575</wp:posOffset>
                </wp:positionH>
                <wp:positionV relativeFrom="paragraph">
                  <wp:posOffset>134620</wp:posOffset>
                </wp:positionV>
                <wp:extent cx="1619250" cy="1188720"/>
                <wp:effectExtent l="5080" t="8255" r="13970" b="1270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headEnd/>
                          <a:tailEnd/>
                        </a:ln>
                      </wps:spPr>
                      <wps:txb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Pr="00CD3936" w:rsidRDefault="00CD3936" w:rsidP="00CD3936">
                            <w:pPr>
                              <w:spacing w:line="300" w:lineRule="exact"/>
                              <w:jc w:val="center"/>
                              <w:rPr>
                                <w:b/>
                                <w:sz w:val="24"/>
                              </w:rPr>
                            </w:pPr>
                            <w:r w:rsidRPr="00CD3936">
                              <w:rPr>
                                <w:b/>
                                <w:sz w:val="24"/>
                              </w:rPr>
                              <w:t>3</w:t>
                            </w:r>
                            <w:r w:rsidRPr="00CD3936">
                              <w:rPr>
                                <w:rFonts w:hint="eastAsia"/>
                                <w:b/>
                                <w:sz w:val="24"/>
                              </w:rPr>
                              <w:t>7</w:t>
                            </w:r>
                            <w:r w:rsidRPr="00CD3936">
                              <w:rPr>
                                <w:rFonts w:hint="eastAsia"/>
                                <w:b/>
                                <w:sz w:val="24"/>
                              </w:rPr>
                              <w:t>学分</w:t>
                            </w:r>
                          </w:p>
                          <w:p w:rsidR="00CD3936" w:rsidRDefault="00CD3936" w:rsidP="00CD3936">
                            <w:pPr>
                              <w:spacing w:beforeLines="50" w:before="156" w:line="300" w:lineRule="exact"/>
                              <w:rPr>
                                <w:szCs w:val="21"/>
                              </w:rPr>
                            </w:pPr>
                            <w:r w:rsidRPr="00CD3936">
                              <w:rPr>
                                <w:szCs w:val="21"/>
                              </w:rPr>
                              <w:t>A</w:t>
                            </w:r>
                            <w:r w:rsidRPr="00CD3936">
                              <w:rPr>
                                <w:rFonts w:hint="eastAsia"/>
                                <w:szCs w:val="21"/>
                              </w:rPr>
                              <w:t>类、</w:t>
                            </w:r>
                            <w:r w:rsidRPr="00CD3936">
                              <w:rPr>
                                <w:szCs w:val="21"/>
                              </w:rPr>
                              <w:t>B</w:t>
                            </w:r>
                            <w:r w:rsidRPr="00CD3936">
                              <w:rPr>
                                <w:rFonts w:hint="eastAsia"/>
                                <w:szCs w:val="21"/>
                              </w:rPr>
                              <w:t>类、</w:t>
                            </w:r>
                            <w:r w:rsidRPr="00CD3936">
                              <w:rPr>
                                <w:rFonts w:hint="eastAsia"/>
                                <w:szCs w:val="21"/>
                              </w:rPr>
                              <w:t>C</w:t>
                            </w:r>
                            <w:r w:rsidRPr="00CD3936">
                              <w:rPr>
                                <w:rFonts w:hint="eastAsia"/>
                                <w:szCs w:val="21"/>
                              </w:rPr>
                              <w:t>类专业选</w:t>
                            </w:r>
                            <w:r>
                              <w:rPr>
                                <w:rFonts w:hint="eastAsia"/>
                                <w:szCs w:val="21"/>
                              </w:rPr>
                              <w:t>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43" style="position:absolute;left:0;text-align:left;margin-left:302.25pt;margin-top:10.6pt;width:127.5pt;height:9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">
                <v:stroke miterlimit="2"/>
                <v:textbo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Pr="00CD3936" w:rsidRDefault="00CD3936" w:rsidP="00CD3936">
                      <w:pPr>
                        <w:spacing w:line="300" w:lineRule="exact"/>
                        <w:jc w:val="center"/>
                        <w:rPr>
                          <w:b/>
                          <w:sz w:val="24"/>
                        </w:rPr>
                      </w:pPr>
                      <w:r w:rsidRPr="00CD3936">
                        <w:rPr>
                          <w:b/>
                          <w:sz w:val="24"/>
                        </w:rPr>
                        <w:t>3</w:t>
                      </w:r>
                      <w:r w:rsidRPr="00CD3936">
                        <w:rPr>
                          <w:rFonts w:hint="eastAsia"/>
                          <w:b/>
                          <w:sz w:val="24"/>
                        </w:rPr>
                        <w:t>7</w:t>
                      </w:r>
                      <w:r w:rsidRPr="00CD3936">
                        <w:rPr>
                          <w:rFonts w:hint="eastAsia"/>
                          <w:b/>
                          <w:sz w:val="24"/>
                        </w:rPr>
                        <w:t>学分</w:t>
                      </w:r>
                    </w:p>
                    <w:p w:rsidR="00CD3936" w:rsidRDefault="00CD3936" w:rsidP="00CD3936">
                      <w:pPr>
                        <w:spacing w:beforeLines="50" w:before="156" w:line="300" w:lineRule="exact"/>
                        <w:rPr>
                          <w:szCs w:val="21"/>
                        </w:rPr>
                      </w:pPr>
                      <w:r w:rsidRPr="00CD3936">
                        <w:rPr>
                          <w:szCs w:val="21"/>
                        </w:rPr>
                        <w:t>A</w:t>
                      </w:r>
                      <w:r w:rsidRPr="00CD3936">
                        <w:rPr>
                          <w:rFonts w:hint="eastAsia"/>
                          <w:szCs w:val="21"/>
                        </w:rPr>
                        <w:t>类、</w:t>
                      </w:r>
                      <w:r w:rsidRPr="00CD3936">
                        <w:rPr>
                          <w:szCs w:val="21"/>
                        </w:rPr>
                        <w:t>B</w:t>
                      </w:r>
                      <w:r w:rsidRPr="00CD3936">
                        <w:rPr>
                          <w:rFonts w:hint="eastAsia"/>
                          <w:szCs w:val="21"/>
                        </w:rPr>
                        <w:t>类、</w:t>
                      </w:r>
                      <w:r w:rsidRPr="00CD3936">
                        <w:rPr>
                          <w:rFonts w:hint="eastAsia"/>
                          <w:szCs w:val="21"/>
                        </w:rPr>
                        <w:t>C</w:t>
                      </w:r>
                      <w:r w:rsidRPr="00CD3936">
                        <w:rPr>
                          <w:rFonts w:hint="eastAsia"/>
                          <w:szCs w:val="21"/>
                        </w:rPr>
                        <w:t>类专业选</w:t>
                      </w:r>
                      <w:r>
                        <w:rPr>
                          <w:rFonts w:hint="eastAsia"/>
                          <w:szCs w:val="21"/>
                        </w:rPr>
                        <w:t>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1554480</wp:posOffset>
                </wp:positionH>
                <wp:positionV relativeFrom="paragraph">
                  <wp:posOffset>657860</wp:posOffset>
                </wp:positionV>
                <wp:extent cx="266700" cy="309880"/>
                <wp:effectExtent l="0" t="0" r="254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44" style="position:absolute;left:0;text-align:left;margin-left:122.4pt;margin-top:51.8pt;width:21pt;height:2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" stroked="f">
                <v:textbox>
                  <w:txbxContent>
                    <w:p w:rsidR="00CD3936" w:rsidRDefault="00CD3936" w:rsidP="00CD3936">
                      <w:pPr>
                        <w:rPr>
                          <w:b/>
                          <w:sz w:val="23"/>
                        </w:rPr>
                      </w:pPr>
                      <w:r>
                        <w:rPr>
                          <w:rFonts w:hint="eastAsia"/>
                          <w:b/>
                          <w:sz w:val="23"/>
                        </w:rPr>
                        <w:t>＋</w:t>
                      </w:r>
                    </w:p>
                  </w:txbxContent>
                </v:textbox>
              </v:rect>
            </w:pict>
          </mc:Fallback>
        </mc:AlternateContent>
      </w:r>
    </w:p>
    <w:p w:rsidR="00CD3936" w:rsidRPr="002F188D" w:rsidRDefault="00CD3936" w:rsidP="00CD3936">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84864" behindDoc="0" locked="0" layoutInCell="1" allowOverlap="1">
                <wp:simplePos x="0" y="0"/>
                <wp:positionH relativeFrom="column">
                  <wp:posOffset>3576320</wp:posOffset>
                </wp:positionH>
                <wp:positionV relativeFrom="paragraph">
                  <wp:posOffset>292100</wp:posOffset>
                </wp:positionV>
                <wp:extent cx="238125" cy="3238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45" style="position:absolute;left:0;text-align:left;margin-left:281.6pt;margin-top:23pt;width:18.7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" stroked="f">
                <v:textbox>
                  <w:txbxContent>
                    <w:p w:rsidR="00CD3936" w:rsidRDefault="00CD3936" w:rsidP="00CD3936">
                      <w:pPr>
                        <w:rPr>
                          <w:b/>
                          <w:sz w:val="23"/>
                        </w:rPr>
                      </w:pPr>
                      <w:r>
                        <w:rPr>
                          <w:rFonts w:hint="eastAsia"/>
                          <w:b/>
                          <w:sz w:val="23"/>
                        </w:rPr>
                        <w:t>＋</w:t>
                      </w:r>
                    </w:p>
                  </w:txbxContent>
                </v:textbox>
              </v:rect>
            </w:pict>
          </mc:Fallback>
        </mc:AlternateContent>
      </w:r>
    </w:p>
    <w:p w:rsidR="00CD3936" w:rsidRPr="002F188D" w:rsidRDefault="00CD3936" w:rsidP="00CD3936">
      <w:r w:rsidRPr="002F188D">
        <w:rPr>
          <w:rFonts w:hint="eastAsia"/>
        </w:rPr>
        <w:t>水文</w:t>
      </w:r>
    </w:p>
    <w:p w:rsidR="00CD3936" w:rsidRPr="002F188D" w:rsidRDefault="00CD3936" w:rsidP="00CD3936">
      <w:pPr>
        <w:tabs>
          <w:tab w:val="left" w:pos="360"/>
        </w:tabs>
        <w:rPr>
          <w:rFonts w:ascii="华文中宋" w:eastAsia="华文中宋" w:hAnsi="华文中宋"/>
          <w:bCs/>
          <w:sz w:val="24"/>
        </w:rPr>
      </w:pPr>
    </w:p>
    <w:p w:rsidR="00CD3936" w:rsidRPr="002F188D" w:rsidRDefault="00CD3936" w:rsidP="00CD3936"/>
    <w:p w:rsidR="00CD3936" w:rsidRPr="002F188D" w:rsidRDefault="00CD3936" w:rsidP="00CD3936">
      <w:pPr>
        <w:rPr>
          <w:b/>
        </w:rPr>
      </w:pPr>
      <w:r w:rsidRPr="002F188D">
        <w:rPr>
          <w:rFonts w:hint="eastAsia"/>
          <w:b/>
        </w:rPr>
        <w:t>水文</w:t>
      </w:r>
    </w:p>
    <w:p w:rsidR="00CD3936" w:rsidRPr="002F188D" w:rsidRDefault="00CD3936" w:rsidP="00CD3936">
      <w:r>
        <w:rPr>
          <w:noProof/>
        </w:rPr>
        <mc:AlternateContent>
          <mc:Choice Requires="wps">
            <w:drawing>
              <wp:anchor distT="0" distB="0" distL="114300" distR="114300" simplePos="0" relativeHeight="251675648" behindDoc="0" locked="0" layoutInCell="1" allowOverlap="1">
                <wp:simplePos x="0" y="0"/>
                <wp:positionH relativeFrom="column">
                  <wp:posOffset>3867150</wp:posOffset>
                </wp:positionH>
                <wp:positionV relativeFrom="paragraph">
                  <wp:posOffset>180340</wp:posOffset>
                </wp:positionV>
                <wp:extent cx="1619250" cy="1188720"/>
                <wp:effectExtent l="5080" t="8255" r="13970" b="1270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headEnd/>
                          <a:tailEnd/>
                        </a:ln>
                      </wps:spPr>
                      <wps:txb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b/>
                                <w:sz w:val="24"/>
                              </w:rPr>
                              <w:t>40</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46" style="position:absolute;left:0;text-align:left;margin-left:304.5pt;margin-top:14.2pt;width:127.5pt;height:9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">
                <v:stroke miterlimit="2"/>
                <v:textbo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b/>
                          <w:sz w:val="24"/>
                        </w:rPr>
                        <w:t>40</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p>
    <w:p w:rsidR="00CD3936" w:rsidRPr="002F188D" w:rsidRDefault="00CD3936" w:rsidP="00CD3936">
      <w:r>
        <w:rPr>
          <w:noProof/>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5080</wp:posOffset>
                </wp:positionV>
                <wp:extent cx="1600200" cy="1188720"/>
                <wp:effectExtent l="5080" t="12065" r="13970" b="889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47" style="position:absolute;left:0;text-align:left;margin-left:-9pt;margin-top:.4pt;width:126pt;height:9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">
                <v:stroke miterlimit="2"/>
                <v:textbo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5080</wp:posOffset>
                </wp:positionV>
                <wp:extent cx="1685925" cy="1188720"/>
                <wp:effectExtent l="5080" t="12065" r="13970" b="889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Pr>
                                <w:b/>
                                <w:sz w:val="24"/>
                              </w:rPr>
                              <w:t>45</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20</w:t>
                            </w:r>
                            <w:r>
                              <w:rPr>
                                <w:rFonts w:hint="eastAsia"/>
                                <w:sz w:val="24"/>
                              </w:rPr>
                              <w:t>学分</w:t>
                            </w:r>
                          </w:p>
                          <w:p w:rsidR="00CD3936" w:rsidRDefault="00CD3936" w:rsidP="00CD3936">
                            <w:pPr>
                              <w:spacing w:line="320" w:lineRule="exact"/>
                              <w:rPr>
                                <w:sz w:val="24"/>
                              </w:rPr>
                            </w:pPr>
                            <w:r>
                              <w:rPr>
                                <w:rFonts w:hint="eastAsia"/>
                                <w:sz w:val="24"/>
                              </w:rPr>
                              <w:t>专业核心课</w:t>
                            </w:r>
                            <w:r>
                              <w:rPr>
                                <w:sz w:val="24"/>
                              </w:rPr>
                              <w:t>25</w:t>
                            </w:r>
                            <w:r>
                              <w:rPr>
                                <w:rFonts w:hint="eastAsia"/>
                                <w:sz w:val="24"/>
                              </w:rPr>
                              <w:t>学分</w:t>
                            </w:r>
                          </w:p>
                          <w:p w:rsidR="00CD3936" w:rsidRDefault="00CD3936" w:rsidP="00CD3936">
                            <w:pPr>
                              <w:spacing w:line="320" w:lineRule="exact"/>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48" style="position:absolute;left:0;text-align:left;margin-left:2in;margin-top:.4pt;width:132.75pt;height:9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">
                <v:stroke miterlimit="2"/>
                <v:textbo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Pr>
                          <w:b/>
                          <w:sz w:val="24"/>
                        </w:rPr>
                        <w:t>45</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20</w:t>
                      </w:r>
                      <w:r>
                        <w:rPr>
                          <w:rFonts w:hint="eastAsia"/>
                          <w:sz w:val="24"/>
                        </w:rPr>
                        <w:t>学分</w:t>
                      </w:r>
                    </w:p>
                    <w:p w:rsidR="00CD3936" w:rsidRDefault="00CD3936" w:rsidP="00CD3936">
                      <w:pPr>
                        <w:spacing w:line="320" w:lineRule="exact"/>
                        <w:rPr>
                          <w:sz w:val="24"/>
                        </w:rPr>
                      </w:pPr>
                      <w:r>
                        <w:rPr>
                          <w:rFonts w:hint="eastAsia"/>
                          <w:sz w:val="24"/>
                        </w:rPr>
                        <w:t>专业核心课</w:t>
                      </w:r>
                      <w:r>
                        <w:rPr>
                          <w:sz w:val="24"/>
                        </w:rPr>
                        <w:t>25</w:t>
                      </w:r>
                      <w:r>
                        <w:rPr>
                          <w:rFonts w:hint="eastAsia"/>
                          <w:sz w:val="24"/>
                        </w:rPr>
                        <w:t>学分</w:t>
                      </w:r>
                    </w:p>
                    <w:p w:rsidR="00CD3936" w:rsidRDefault="00CD3936" w:rsidP="00CD3936">
                      <w:pPr>
                        <w:spacing w:line="320" w:lineRule="exact"/>
                        <w:rPr>
                          <w:sz w:val="24"/>
                        </w:rPr>
                      </w:pPr>
                    </w:p>
                  </w:txbxContent>
                </v:textbox>
              </v:rect>
            </w:pict>
          </mc:Fallback>
        </mc:AlternateContent>
      </w:r>
    </w:p>
    <w:p w:rsidR="00CD3936" w:rsidRPr="002F188D" w:rsidRDefault="00CD3936" w:rsidP="00CD3936">
      <w:r>
        <w:rPr>
          <w:noProof/>
        </w:rPr>
        <mc:AlternateContent>
          <mc:Choice Requires="wps">
            <w:drawing>
              <wp:anchor distT="0" distB="0" distL="114300" distR="114300" simplePos="0" relativeHeight="251683840" behindDoc="0" locked="0" layoutInCell="1" allowOverlap="1">
                <wp:simplePos x="0" y="0"/>
                <wp:positionH relativeFrom="column">
                  <wp:posOffset>3580765</wp:posOffset>
                </wp:positionH>
                <wp:positionV relativeFrom="paragraph">
                  <wp:posOffset>161290</wp:posOffset>
                </wp:positionV>
                <wp:extent cx="239395" cy="265430"/>
                <wp:effectExtent l="4445" t="4445" r="381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49" style="position:absolute;left:0;text-align:left;margin-left:281.95pt;margin-top:12.7pt;width:18.85pt;height:2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" stroked="f">
                <v:textbox>
                  <w:txbxContent>
                    <w:p w:rsidR="00CD3936" w:rsidRDefault="00CD3936" w:rsidP="00CD3936">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1533525</wp:posOffset>
                </wp:positionH>
                <wp:positionV relativeFrom="paragraph">
                  <wp:posOffset>151130</wp:posOffset>
                </wp:positionV>
                <wp:extent cx="266700" cy="297815"/>
                <wp:effectExtent l="0" t="3810" r="4445" b="317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50" style="position:absolute;left:0;text-align:left;margin-left:120.75pt;margin-top:11.9pt;width:21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" stroked="f">
                <v:textbox>
                  <w:txbxContent>
                    <w:p w:rsidR="00CD3936" w:rsidRDefault="00CD3936" w:rsidP="00CD3936">
                      <w:pPr>
                        <w:rPr>
                          <w:b/>
                          <w:sz w:val="23"/>
                        </w:rPr>
                      </w:pPr>
                      <w:r>
                        <w:rPr>
                          <w:rFonts w:hint="eastAsia"/>
                          <w:b/>
                          <w:sz w:val="23"/>
                        </w:rPr>
                        <w:t>＋</w:t>
                      </w:r>
                    </w:p>
                  </w:txbxContent>
                </v:textbox>
              </v:rect>
            </w:pict>
          </mc:Fallback>
        </mc:AlternateContent>
      </w:r>
    </w:p>
    <w:p w:rsidR="00CD3936" w:rsidRPr="002F188D" w:rsidRDefault="00CD3936" w:rsidP="00CD3936"/>
    <w:p w:rsidR="00CD3936" w:rsidRPr="002F188D" w:rsidRDefault="00CD3936" w:rsidP="00CD3936"/>
    <w:p w:rsidR="00CD3936" w:rsidRPr="002F188D" w:rsidRDefault="00CD3936" w:rsidP="00CD3936"/>
    <w:p w:rsidR="00CD3936" w:rsidRPr="002F188D" w:rsidRDefault="00CD3936" w:rsidP="00CD3936"/>
    <w:p w:rsidR="00CD3936" w:rsidRPr="002F188D" w:rsidRDefault="00CD3936" w:rsidP="00CD3936"/>
    <w:p w:rsidR="00CD3936" w:rsidRPr="002F188D" w:rsidRDefault="00CD3936" w:rsidP="00CD3936">
      <w:pPr>
        <w:rPr>
          <w:b/>
        </w:rPr>
      </w:pPr>
      <w:r w:rsidRPr="002F188D">
        <w:rPr>
          <w:rFonts w:hint="eastAsia"/>
          <w:b/>
        </w:rPr>
        <w:t>地下水</w:t>
      </w:r>
    </w:p>
    <w:p w:rsidR="00CD3936" w:rsidRPr="002F188D" w:rsidRDefault="00CD3936" w:rsidP="00CD3936">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134620</wp:posOffset>
                </wp:positionV>
                <wp:extent cx="1600200" cy="1188720"/>
                <wp:effectExtent l="5080" t="12065" r="13970" b="889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51" style="position:absolute;left:0;text-align:left;margin-left:-9pt;margin-top:10.6pt;width:126pt;height:9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">
                <v:stroke miterlimit="2"/>
                <v:textbo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134620</wp:posOffset>
                </wp:positionV>
                <wp:extent cx="1685925" cy="1188720"/>
                <wp:effectExtent l="5080" t="12065" r="13970" b="889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Pr>
                                <w:b/>
                                <w:sz w:val="24"/>
                              </w:rPr>
                              <w:t>49</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20</w:t>
                            </w:r>
                            <w:r>
                              <w:rPr>
                                <w:rFonts w:hint="eastAsia"/>
                                <w:sz w:val="24"/>
                              </w:rPr>
                              <w:t>学分</w:t>
                            </w:r>
                          </w:p>
                          <w:p w:rsidR="00CD3936" w:rsidRDefault="00CD3936" w:rsidP="00CD3936">
                            <w:pPr>
                              <w:spacing w:line="320" w:lineRule="exact"/>
                              <w:rPr>
                                <w:sz w:val="24"/>
                              </w:rPr>
                            </w:pPr>
                            <w:r>
                              <w:rPr>
                                <w:rFonts w:hint="eastAsia"/>
                                <w:sz w:val="24"/>
                              </w:rPr>
                              <w:t>专业核心课</w:t>
                            </w:r>
                            <w:r>
                              <w:rPr>
                                <w:sz w:val="24"/>
                              </w:rPr>
                              <w:t>29</w:t>
                            </w:r>
                            <w:r>
                              <w:rPr>
                                <w:rFonts w:hint="eastAsia"/>
                                <w:sz w:val="24"/>
                              </w:rPr>
                              <w:t>学分</w:t>
                            </w:r>
                          </w:p>
                          <w:p w:rsidR="00CD3936" w:rsidRDefault="00CD3936" w:rsidP="00CD3936">
                            <w:pPr>
                              <w:spacing w:line="320" w:lineRule="exact"/>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52" style="position:absolute;left:0;text-align:left;margin-left:2in;margin-top:10.6pt;width:132.75pt;height:9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">
                <v:stroke miterlimit="2"/>
                <v:textbo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Pr>
                          <w:b/>
                          <w:sz w:val="24"/>
                        </w:rPr>
                        <w:t>49</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20</w:t>
                      </w:r>
                      <w:r>
                        <w:rPr>
                          <w:rFonts w:hint="eastAsia"/>
                          <w:sz w:val="24"/>
                        </w:rPr>
                        <w:t>学分</w:t>
                      </w:r>
                    </w:p>
                    <w:p w:rsidR="00CD3936" w:rsidRDefault="00CD3936" w:rsidP="00CD3936">
                      <w:pPr>
                        <w:spacing w:line="320" w:lineRule="exact"/>
                        <w:rPr>
                          <w:sz w:val="24"/>
                        </w:rPr>
                      </w:pPr>
                      <w:r>
                        <w:rPr>
                          <w:rFonts w:hint="eastAsia"/>
                          <w:sz w:val="24"/>
                        </w:rPr>
                        <w:t>专业核心课</w:t>
                      </w:r>
                      <w:r>
                        <w:rPr>
                          <w:sz w:val="24"/>
                        </w:rPr>
                        <w:t>29</w:t>
                      </w:r>
                      <w:r>
                        <w:rPr>
                          <w:rFonts w:hint="eastAsia"/>
                          <w:sz w:val="24"/>
                        </w:rPr>
                        <w:t>学分</w:t>
                      </w:r>
                    </w:p>
                    <w:p w:rsidR="00CD3936" w:rsidRDefault="00CD3936" w:rsidP="00CD3936">
                      <w:pPr>
                        <w:spacing w:line="320" w:lineRule="exact"/>
                        <w:rPr>
                          <w:sz w:val="24"/>
                        </w:rPr>
                      </w:pP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3838575</wp:posOffset>
                </wp:positionH>
                <wp:positionV relativeFrom="paragraph">
                  <wp:posOffset>134620</wp:posOffset>
                </wp:positionV>
                <wp:extent cx="1619250" cy="1188720"/>
                <wp:effectExtent l="5080" t="12065" r="13970" b="889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headEnd/>
                          <a:tailEnd/>
                        </a:ln>
                      </wps:spPr>
                      <wps:txb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rFonts w:hint="eastAsia"/>
                                <w:b/>
                                <w:sz w:val="24"/>
                              </w:rPr>
                              <w:t>3</w:t>
                            </w:r>
                            <w:r>
                              <w:rPr>
                                <w:b/>
                                <w:sz w:val="24"/>
                              </w:rPr>
                              <w:t>6</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53" style="position:absolute;left:0;text-align:left;margin-left:302.25pt;margin-top:10.6pt;width:127.5pt;height:9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">
                <v:stroke miterlimit="2"/>
                <v:textbo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rFonts w:hint="eastAsia"/>
                          <w:b/>
                          <w:sz w:val="24"/>
                        </w:rPr>
                        <w:t>3</w:t>
                      </w:r>
                      <w:r>
                        <w:rPr>
                          <w:b/>
                          <w:sz w:val="24"/>
                        </w:rPr>
                        <w:t>6</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1525270</wp:posOffset>
                </wp:positionH>
                <wp:positionV relativeFrom="paragraph">
                  <wp:posOffset>405765</wp:posOffset>
                </wp:positionV>
                <wp:extent cx="266700" cy="297815"/>
                <wp:effectExtent l="0" t="0" r="317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54" style="position:absolute;left:0;text-align:left;margin-left:120.1pt;margin-top:31.95pt;width:21pt;height:2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" stroked="f">
                <v:textbox>
                  <w:txbxContent>
                    <w:p w:rsidR="00CD3936" w:rsidRDefault="00CD3936" w:rsidP="00CD3936">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3538220</wp:posOffset>
                </wp:positionH>
                <wp:positionV relativeFrom="paragraph">
                  <wp:posOffset>414020</wp:posOffset>
                </wp:positionV>
                <wp:extent cx="266700" cy="297815"/>
                <wp:effectExtent l="0" t="0" r="0" b="127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55" style="position:absolute;left:0;text-align:left;margin-left:278.6pt;margin-top:32.6pt;width:21pt;height:2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" stroked="f">
                <v:textbox>
                  <w:txbxContent>
                    <w:p w:rsidR="00CD3936" w:rsidRDefault="00CD3936" w:rsidP="00CD3936">
                      <w:pPr>
                        <w:rPr>
                          <w:b/>
                          <w:sz w:val="23"/>
                        </w:rPr>
                      </w:pPr>
                      <w:r>
                        <w:rPr>
                          <w:rFonts w:hint="eastAsia"/>
                          <w:b/>
                          <w:sz w:val="23"/>
                        </w:rPr>
                        <w:t>＋</w:t>
                      </w:r>
                    </w:p>
                  </w:txbxContent>
                </v:textbox>
              </v:rect>
            </w:pict>
          </mc:Fallback>
        </mc:AlternateContent>
      </w:r>
    </w:p>
    <w:p w:rsidR="00CD3936" w:rsidRPr="002F188D" w:rsidRDefault="00CD3936" w:rsidP="00CD3936"/>
    <w:p w:rsidR="00CD3936" w:rsidRPr="002F188D" w:rsidRDefault="00CD3936" w:rsidP="00CD3936"/>
    <w:p w:rsidR="00CD3936" w:rsidRPr="002F188D" w:rsidRDefault="00CD3936" w:rsidP="00CD3936"/>
    <w:p w:rsidR="00CD3936" w:rsidRPr="002F188D" w:rsidRDefault="00CD3936" w:rsidP="00CD3936"/>
    <w:p w:rsidR="00CD3936" w:rsidRPr="002F188D" w:rsidRDefault="00CD3936" w:rsidP="00CD3936"/>
    <w:p w:rsidR="00CD3936" w:rsidRPr="002F188D" w:rsidRDefault="00CD3936" w:rsidP="00CD3936"/>
    <w:p w:rsidR="00CD3936" w:rsidRPr="002F188D" w:rsidRDefault="00CD3936" w:rsidP="00CD3936">
      <w:pPr>
        <w:rPr>
          <w:b/>
        </w:rPr>
      </w:pPr>
      <w:r w:rsidRPr="002F188D">
        <w:rPr>
          <w:rFonts w:hint="eastAsia"/>
          <w:b/>
        </w:rPr>
        <w:t>地质工程</w:t>
      </w:r>
    </w:p>
    <w:p w:rsidR="00CD3936" w:rsidRPr="002F188D" w:rsidRDefault="00CD3936" w:rsidP="00CD3936">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134620</wp:posOffset>
                </wp:positionV>
                <wp:extent cx="1600200" cy="1188720"/>
                <wp:effectExtent l="5080" t="13970" r="13970" b="698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56" style="position:absolute;left:0;text-align:left;margin-left:-9pt;margin-top:10.6pt;width:126pt;height:9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">
                <v:stroke miterlimit="2"/>
                <v:textbox>
                  <w:txbxContent>
                    <w:p w:rsidR="00CD3936" w:rsidRDefault="00CD3936" w:rsidP="00CD3936">
                      <w:pPr>
                        <w:spacing w:line="320" w:lineRule="exact"/>
                        <w:jc w:val="center"/>
                        <w:rPr>
                          <w:b/>
                          <w:sz w:val="24"/>
                        </w:rPr>
                      </w:pPr>
                      <w:proofErr w:type="gramStart"/>
                      <w:r>
                        <w:rPr>
                          <w:rFonts w:ascii="宋体" w:hAnsi="宋体" w:cs="宋体" w:hint="eastAsia"/>
                          <w:b/>
                          <w:bCs/>
                          <w:kern w:val="0"/>
                          <w:sz w:val="24"/>
                        </w:rPr>
                        <w:t>Ⅰ</w:t>
                      </w:r>
                      <w:r>
                        <w:rPr>
                          <w:rFonts w:hint="eastAsia"/>
                          <w:b/>
                          <w:sz w:val="24"/>
                        </w:rPr>
                        <w:t>通识通修</w:t>
                      </w:r>
                      <w:proofErr w:type="gramEnd"/>
                      <w:r>
                        <w:rPr>
                          <w:rFonts w:hint="eastAsia"/>
                          <w:b/>
                          <w:sz w:val="24"/>
                        </w:rPr>
                        <w:t>课程模块</w:t>
                      </w:r>
                    </w:p>
                    <w:p w:rsidR="00CD3936" w:rsidRDefault="00CD3936" w:rsidP="00CD3936">
                      <w:pPr>
                        <w:spacing w:line="320" w:lineRule="exact"/>
                        <w:ind w:leftChars="-257" w:left="-540"/>
                        <w:jc w:val="center"/>
                        <w:rPr>
                          <w:b/>
                          <w:sz w:val="24"/>
                        </w:rPr>
                      </w:pPr>
                      <w:r>
                        <w:rPr>
                          <w:b/>
                          <w:sz w:val="24"/>
                        </w:rPr>
                        <w:t xml:space="preserve">   59</w:t>
                      </w:r>
                      <w:r>
                        <w:rPr>
                          <w:rFonts w:hint="eastAsia"/>
                          <w:b/>
                          <w:sz w:val="24"/>
                        </w:rPr>
                        <w:t>学分</w:t>
                      </w:r>
                    </w:p>
                    <w:p w:rsidR="00CD3936" w:rsidRDefault="00CD3936" w:rsidP="00CD3936">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134620</wp:posOffset>
                </wp:positionV>
                <wp:extent cx="1685925" cy="1188720"/>
                <wp:effectExtent l="5080" t="13970" r="13970"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headEnd/>
                          <a:tailEnd/>
                        </a:ln>
                      </wps:spPr>
                      <wps:txb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Pr>
                                <w:b/>
                                <w:sz w:val="24"/>
                              </w:rPr>
                              <w:t>49</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20</w:t>
                            </w:r>
                            <w:r>
                              <w:rPr>
                                <w:rFonts w:hint="eastAsia"/>
                                <w:sz w:val="24"/>
                              </w:rPr>
                              <w:t>学分</w:t>
                            </w:r>
                          </w:p>
                          <w:p w:rsidR="00CD3936" w:rsidRDefault="00CD3936" w:rsidP="00CD3936">
                            <w:pPr>
                              <w:spacing w:line="320" w:lineRule="exact"/>
                              <w:rPr>
                                <w:sz w:val="24"/>
                              </w:rPr>
                            </w:pPr>
                            <w:r>
                              <w:rPr>
                                <w:rFonts w:hint="eastAsia"/>
                                <w:sz w:val="24"/>
                              </w:rPr>
                              <w:t>专业核心课</w:t>
                            </w:r>
                            <w:r>
                              <w:rPr>
                                <w:rFonts w:hint="eastAsia"/>
                                <w:sz w:val="24"/>
                              </w:rPr>
                              <w:t>2</w:t>
                            </w:r>
                            <w:r>
                              <w:rPr>
                                <w:sz w:val="24"/>
                              </w:rPr>
                              <w:t>9</w:t>
                            </w:r>
                            <w:r>
                              <w:rPr>
                                <w:rFonts w:hint="eastAsia"/>
                                <w:sz w:val="24"/>
                              </w:rPr>
                              <w:t>学分</w:t>
                            </w:r>
                          </w:p>
                          <w:p w:rsidR="00CD3936" w:rsidRDefault="00CD3936" w:rsidP="00CD3936">
                            <w:pPr>
                              <w:spacing w:line="320" w:lineRule="exact"/>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57" style="position:absolute;left:0;text-align:left;margin-left:2in;margin-top:10.6pt;width:132.75pt;height:9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">
                <v:stroke miterlimit="2"/>
                <v:textbox>
                  <w:txbxContent>
                    <w:p w:rsidR="00CD3936" w:rsidRDefault="00CD3936" w:rsidP="00CD3936">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D3936" w:rsidRDefault="00CD3936" w:rsidP="00CD3936">
                      <w:pPr>
                        <w:spacing w:line="320" w:lineRule="exact"/>
                        <w:jc w:val="center"/>
                        <w:rPr>
                          <w:b/>
                          <w:sz w:val="24"/>
                        </w:rPr>
                      </w:pPr>
                      <w:r>
                        <w:rPr>
                          <w:b/>
                          <w:sz w:val="24"/>
                        </w:rPr>
                        <w:t>49</w:t>
                      </w:r>
                      <w:r>
                        <w:rPr>
                          <w:rFonts w:hint="eastAsia"/>
                          <w:b/>
                          <w:sz w:val="24"/>
                        </w:rPr>
                        <w:t>学分</w:t>
                      </w:r>
                    </w:p>
                    <w:p w:rsidR="00CD3936" w:rsidRDefault="00CD3936" w:rsidP="00CD3936">
                      <w:pPr>
                        <w:spacing w:beforeLines="50" w:before="156" w:line="320" w:lineRule="exact"/>
                        <w:rPr>
                          <w:sz w:val="24"/>
                        </w:rPr>
                      </w:pPr>
                      <w:r>
                        <w:rPr>
                          <w:rFonts w:hint="eastAsia"/>
                          <w:sz w:val="24"/>
                        </w:rPr>
                        <w:t>学科平台课</w:t>
                      </w:r>
                      <w:r>
                        <w:rPr>
                          <w:sz w:val="24"/>
                        </w:rPr>
                        <w:t>20</w:t>
                      </w:r>
                      <w:r>
                        <w:rPr>
                          <w:rFonts w:hint="eastAsia"/>
                          <w:sz w:val="24"/>
                        </w:rPr>
                        <w:t>学分</w:t>
                      </w:r>
                    </w:p>
                    <w:p w:rsidR="00CD3936" w:rsidRDefault="00CD3936" w:rsidP="00CD3936">
                      <w:pPr>
                        <w:spacing w:line="320" w:lineRule="exact"/>
                        <w:rPr>
                          <w:sz w:val="24"/>
                        </w:rPr>
                      </w:pPr>
                      <w:r>
                        <w:rPr>
                          <w:rFonts w:hint="eastAsia"/>
                          <w:sz w:val="24"/>
                        </w:rPr>
                        <w:t>专业核心课</w:t>
                      </w:r>
                      <w:r>
                        <w:rPr>
                          <w:rFonts w:hint="eastAsia"/>
                          <w:sz w:val="24"/>
                        </w:rPr>
                        <w:t>2</w:t>
                      </w:r>
                      <w:r>
                        <w:rPr>
                          <w:sz w:val="24"/>
                        </w:rPr>
                        <w:t>9</w:t>
                      </w:r>
                      <w:r>
                        <w:rPr>
                          <w:rFonts w:hint="eastAsia"/>
                          <w:sz w:val="24"/>
                        </w:rPr>
                        <w:t>学分</w:t>
                      </w:r>
                    </w:p>
                    <w:p w:rsidR="00CD3936" w:rsidRDefault="00CD3936" w:rsidP="00CD3936">
                      <w:pPr>
                        <w:spacing w:line="320" w:lineRule="exact"/>
                        <w:rPr>
                          <w:sz w:val="24"/>
                        </w:rPr>
                      </w:pP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3838575</wp:posOffset>
                </wp:positionH>
                <wp:positionV relativeFrom="paragraph">
                  <wp:posOffset>134620</wp:posOffset>
                </wp:positionV>
                <wp:extent cx="1619250" cy="1188720"/>
                <wp:effectExtent l="5080" t="13970" r="13970"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headEnd/>
                          <a:tailEnd/>
                        </a:ln>
                      </wps:spPr>
                      <wps:txb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rFonts w:hint="eastAsia"/>
                                <w:b/>
                                <w:sz w:val="24"/>
                              </w:rPr>
                              <w:t>3</w:t>
                            </w:r>
                            <w:r>
                              <w:rPr>
                                <w:b/>
                                <w:sz w:val="24"/>
                              </w:rPr>
                              <w:t>6</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58" style="position:absolute;left:0;text-align:left;margin-left:302.25pt;margin-top:10.6pt;width:127.5pt;height:9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">
                <v:stroke miterlimit="2"/>
                <v:textbox>
                  <w:txbxContent>
                    <w:p w:rsidR="00CD3936" w:rsidRDefault="00CD3936" w:rsidP="00CD3936">
                      <w:pPr>
                        <w:widowControl/>
                        <w:spacing w:line="300" w:lineRule="exact"/>
                        <w:jc w:val="center"/>
                        <w:rPr>
                          <w:rFonts w:ascii="宋体" w:cs="宋体"/>
                          <w:b/>
                          <w:bCs/>
                          <w:kern w:val="0"/>
                          <w:sz w:val="24"/>
                        </w:rPr>
                      </w:pPr>
                      <w:proofErr w:type="gramStart"/>
                      <w:r>
                        <w:rPr>
                          <w:rFonts w:ascii="宋体" w:hAnsi="宋体" w:cs="宋体" w:hint="eastAsia"/>
                          <w:b/>
                          <w:bCs/>
                          <w:kern w:val="0"/>
                          <w:sz w:val="24"/>
                        </w:rPr>
                        <w:t>Ⅲ开放</w:t>
                      </w:r>
                      <w:proofErr w:type="gramEnd"/>
                      <w:r>
                        <w:rPr>
                          <w:rFonts w:ascii="宋体" w:hAnsi="宋体" w:cs="宋体" w:hint="eastAsia"/>
                          <w:b/>
                          <w:bCs/>
                          <w:kern w:val="0"/>
                          <w:sz w:val="24"/>
                        </w:rPr>
                        <w:t>选修课程模块</w:t>
                      </w:r>
                    </w:p>
                    <w:p w:rsidR="00CD3936" w:rsidRDefault="00CD3936" w:rsidP="00CD3936">
                      <w:pPr>
                        <w:spacing w:line="300" w:lineRule="exact"/>
                        <w:jc w:val="center"/>
                        <w:rPr>
                          <w:b/>
                          <w:sz w:val="24"/>
                        </w:rPr>
                      </w:pPr>
                      <w:r>
                        <w:rPr>
                          <w:rFonts w:hint="eastAsia"/>
                          <w:b/>
                          <w:sz w:val="24"/>
                        </w:rPr>
                        <w:t>3</w:t>
                      </w:r>
                      <w:r>
                        <w:rPr>
                          <w:b/>
                          <w:sz w:val="24"/>
                        </w:rPr>
                        <w:t>6</w:t>
                      </w:r>
                      <w:r>
                        <w:rPr>
                          <w:rFonts w:hint="eastAsia"/>
                          <w:b/>
                          <w:sz w:val="24"/>
                        </w:rPr>
                        <w:t>学分</w:t>
                      </w:r>
                    </w:p>
                    <w:p w:rsidR="00CD3936" w:rsidRDefault="00CD3936" w:rsidP="00CD3936">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3533140</wp:posOffset>
                </wp:positionH>
                <wp:positionV relativeFrom="paragraph">
                  <wp:posOffset>398780</wp:posOffset>
                </wp:positionV>
                <wp:extent cx="264795" cy="354965"/>
                <wp:effectExtent l="4445" t="1905"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59" style="position:absolute;left:0;text-align:left;margin-left:278.2pt;margin-top:31.4pt;width:20.85pt;height:2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" stroked="f">
                <v:textbox>
                  <w:txbxContent>
                    <w:p w:rsidR="00CD3936" w:rsidRDefault="00CD3936" w:rsidP="00CD3936">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1495425</wp:posOffset>
                </wp:positionH>
                <wp:positionV relativeFrom="paragraph">
                  <wp:posOffset>374650</wp:posOffset>
                </wp:positionV>
                <wp:extent cx="301625" cy="335280"/>
                <wp:effectExtent l="0" t="0" r="0" b="12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36" w:rsidRDefault="00CD3936" w:rsidP="00CD3936">
                            <w:pPr>
                              <w:rPr>
                                <w:b/>
                                <w:sz w:val="23"/>
                              </w:rPr>
                            </w:pPr>
                            <w:r>
                              <w:rPr>
                                <w:rFonts w:hint="eastAsia"/>
                                <w:b/>
                                <w:sz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60" style="position:absolute;left:0;text-align:left;margin-left:117.75pt;margin-top:29.5pt;width:23.75pt;height:2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" stroked="f">
                <v:textbox>
                  <w:txbxContent>
                    <w:p w:rsidR="00CD3936" w:rsidRDefault="00CD3936" w:rsidP="00CD3936">
                      <w:pPr>
                        <w:rPr>
                          <w:b/>
                          <w:sz w:val="23"/>
                        </w:rPr>
                      </w:pPr>
                      <w:r>
                        <w:rPr>
                          <w:rFonts w:hint="eastAsia"/>
                          <w:b/>
                          <w:sz w:val="23"/>
                        </w:rPr>
                        <w:t>＋</w:t>
                      </w:r>
                    </w:p>
                  </w:txbxContent>
                </v:textbox>
              </v:rect>
            </w:pict>
          </mc:Fallback>
        </mc:AlternateContent>
      </w:r>
    </w:p>
    <w:p w:rsidR="00CD3936" w:rsidRPr="002F188D" w:rsidRDefault="00CD3936" w:rsidP="00CD3936">
      <w:pPr>
        <w:widowControl/>
        <w:snapToGrid w:val="0"/>
        <w:spacing w:before="100" w:beforeAutospacing="1" w:after="100" w:afterAutospacing="1"/>
        <w:rPr>
          <w:rFonts w:ascii="华文中宋" w:eastAsia="华文中宋" w:hAnsi="华文中宋"/>
          <w:b/>
          <w:sz w:val="24"/>
        </w:rPr>
      </w:pPr>
      <w:r w:rsidRPr="002F188D">
        <w:rPr>
          <w:rFonts w:ascii="华文中宋" w:eastAsia="华文中宋" w:hAnsi="华文中宋" w:hint="eastAsia"/>
          <w:b/>
          <w:sz w:val="24"/>
        </w:rPr>
        <w:t>2、通</w:t>
      </w:r>
      <w:proofErr w:type="gramStart"/>
      <w:r w:rsidRPr="002F188D">
        <w:rPr>
          <w:rFonts w:ascii="华文中宋" w:eastAsia="华文中宋" w:hAnsi="华文中宋" w:hint="eastAsia"/>
          <w:b/>
          <w:sz w:val="24"/>
        </w:rPr>
        <w:t>识通修</w:t>
      </w:r>
      <w:proofErr w:type="gramEnd"/>
      <w:r w:rsidRPr="002F188D">
        <w:rPr>
          <w:rFonts w:ascii="华文中宋" w:eastAsia="华文中宋" w:hAnsi="华文中宋" w:hint="eastAsia"/>
          <w:b/>
          <w:sz w:val="24"/>
        </w:rPr>
        <w:t>课程模块（59学分）：</w:t>
      </w:r>
    </w:p>
    <w:p w:rsidR="00CD3936" w:rsidRPr="002F188D" w:rsidRDefault="00CD3936" w:rsidP="00CD3936">
      <w:pPr>
        <w:ind w:leftChars="171" w:left="359" w:firstLineChars="95" w:firstLine="228"/>
        <w:rPr>
          <w:rFonts w:ascii="华文中宋" w:eastAsia="华文中宋" w:hAnsi="华文中宋"/>
          <w:b/>
          <w:sz w:val="24"/>
        </w:rPr>
      </w:pPr>
      <w:r w:rsidRPr="002F188D">
        <w:rPr>
          <w:rFonts w:ascii="华文中宋" w:eastAsia="华文中宋" w:hAnsi="华文中宋" w:hint="eastAsia"/>
          <w:sz w:val="24"/>
        </w:rPr>
        <w:lastRenderedPageBreak/>
        <w:t>本模块包括通识选修课、通识必修课和通</w:t>
      </w:r>
      <w:proofErr w:type="gramStart"/>
      <w:r w:rsidRPr="002F188D">
        <w:rPr>
          <w:rFonts w:ascii="华文中宋" w:eastAsia="华文中宋" w:hAnsi="华文中宋" w:hint="eastAsia"/>
          <w:sz w:val="24"/>
        </w:rPr>
        <w:t>识通修</w:t>
      </w:r>
      <w:proofErr w:type="gramEnd"/>
      <w:r w:rsidRPr="002F188D">
        <w:rPr>
          <w:rFonts w:ascii="华文中宋" w:eastAsia="华文中宋" w:hAnsi="华文中宋" w:hint="eastAsia"/>
          <w:sz w:val="24"/>
        </w:rPr>
        <w:t>课程，共计59学分。</w:t>
      </w:r>
    </w:p>
    <w:tbl>
      <w:tblPr>
        <w:tblpPr w:leftFromText="180" w:rightFromText="180" w:vertAnchor="text" w:horzAnchor="margin" w:tblpY="78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1793"/>
        <w:gridCol w:w="581"/>
        <w:gridCol w:w="2007"/>
        <w:gridCol w:w="639"/>
        <w:gridCol w:w="2648"/>
        <w:gridCol w:w="754"/>
      </w:tblGrid>
      <w:tr w:rsidR="00CD3936" w:rsidRPr="002F188D" w:rsidTr="00627FAF">
        <w:trPr>
          <w:trHeight w:val="770"/>
        </w:trPr>
        <w:tc>
          <w:tcPr>
            <w:tcW w:w="475" w:type="dxa"/>
            <w:vMerge w:val="restart"/>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序号</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通识选修素质课</w:t>
            </w:r>
          </w:p>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（14学分）</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通识必修课</w:t>
            </w:r>
          </w:p>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（19学分）</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通</w:t>
            </w:r>
            <w:proofErr w:type="gramStart"/>
            <w:r w:rsidRPr="002F188D">
              <w:rPr>
                <w:rFonts w:ascii="华文中宋" w:eastAsia="华文中宋" w:hAnsi="华文中宋" w:hint="eastAsia"/>
                <w:b/>
                <w:kern w:val="0"/>
                <w:sz w:val="24"/>
              </w:rPr>
              <w:t>识通修</w:t>
            </w:r>
            <w:proofErr w:type="gramEnd"/>
            <w:r w:rsidRPr="002F188D">
              <w:rPr>
                <w:rFonts w:ascii="华文中宋" w:eastAsia="华文中宋" w:hAnsi="华文中宋" w:hint="eastAsia"/>
                <w:b/>
                <w:kern w:val="0"/>
                <w:sz w:val="24"/>
              </w:rPr>
              <w:t>课程</w:t>
            </w:r>
          </w:p>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（26学分）</w:t>
            </w:r>
          </w:p>
        </w:tc>
      </w:tr>
      <w:tr w:rsidR="00CD3936" w:rsidRPr="002F188D" w:rsidTr="00627FAF">
        <w:trPr>
          <w:trHeight w:val="841"/>
        </w:trPr>
        <w:tc>
          <w:tcPr>
            <w:tcW w:w="475" w:type="dxa"/>
            <w:vMerge/>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widowControl/>
              <w:jc w:val="left"/>
              <w:rPr>
                <w:rFonts w:ascii="华文中宋" w:eastAsia="华文中宋" w:hAnsi="华文中宋"/>
                <w:b/>
                <w:kern w:val="0"/>
                <w:sz w:val="24"/>
              </w:rPr>
            </w:pPr>
          </w:p>
        </w:tc>
        <w:tc>
          <w:tcPr>
            <w:tcW w:w="1793"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课 程</w:t>
            </w:r>
          </w:p>
        </w:tc>
        <w:tc>
          <w:tcPr>
            <w:tcW w:w="581"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学分</w:t>
            </w:r>
          </w:p>
        </w:tc>
        <w:tc>
          <w:tcPr>
            <w:tcW w:w="200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课 程</w:t>
            </w:r>
          </w:p>
        </w:tc>
        <w:tc>
          <w:tcPr>
            <w:tcW w:w="6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学分</w:t>
            </w:r>
          </w:p>
        </w:tc>
        <w:tc>
          <w:tcPr>
            <w:tcW w:w="2648"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课 程</w:t>
            </w:r>
          </w:p>
        </w:tc>
        <w:tc>
          <w:tcPr>
            <w:tcW w:w="75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 w:val="24"/>
              </w:rPr>
            </w:pPr>
            <w:r w:rsidRPr="002F188D">
              <w:rPr>
                <w:rFonts w:ascii="华文中宋" w:eastAsia="华文中宋" w:hAnsi="华文中宋" w:hint="eastAsia"/>
                <w:b/>
                <w:kern w:val="0"/>
                <w:sz w:val="24"/>
              </w:rPr>
              <w:t>学分</w:t>
            </w:r>
          </w:p>
        </w:tc>
      </w:tr>
      <w:tr w:rsidR="00CD3936" w:rsidRPr="002F188D" w:rsidTr="00627FAF">
        <w:trPr>
          <w:trHeight w:val="669"/>
        </w:trPr>
        <w:tc>
          <w:tcPr>
            <w:tcW w:w="475"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1</w:t>
            </w:r>
          </w:p>
        </w:tc>
        <w:tc>
          <w:tcPr>
            <w:tcW w:w="1793"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人文-社科类</w:t>
            </w:r>
          </w:p>
        </w:tc>
        <w:tc>
          <w:tcPr>
            <w:tcW w:w="581"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8</w:t>
            </w:r>
          </w:p>
        </w:tc>
        <w:tc>
          <w:tcPr>
            <w:tcW w:w="200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政治思想理论课</w:t>
            </w:r>
          </w:p>
        </w:tc>
        <w:tc>
          <w:tcPr>
            <w:tcW w:w="6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16</w:t>
            </w:r>
          </w:p>
        </w:tc>
        <w:tc>
          <w:tcPr>
            <w:tcW w:w="2648"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snapToGrid w:val="0"/>
              <w:jc w:val="center"/>
              <w:rPr>
                <w:rFonts w:ascii="华文中宋" w:eastAsia="华文中宋" w:hAnsi="华文中宋"/>
                <w:kern w:val="0"/>
                <w:sz w:val="24"/>
              </w:rPr>
            </w:pPr>
            <w:r w:rsidRPr="002F188D">
              <w:rPr>
                <w:rFonts w:ascii="华文中宋" w:eastAsia="华文中宋" w:hAnsi="华文中宋" w:hint="eastAsia"/>
                <w:kern w:val="0"/>
                <w:sz w:val="24"/>
              </w:rPr>
              <w:t>大学数学</w:t>
            </w:r>
          </w:p>
          <w:p w:rsidR="00CD3936" w:rsidRPr="002F188D" w:rsidRDefault="00CD3936" w:rsidP="00627FAF">
            <w:pPr>
              <w:snapToGrid w:val="0"/>
              <w:jc w:val="center"/>
              <w:rPr>
                <w:rFonts w:ascii="华文中宋" w:eastAsia="华文中宋" w:hAnsi="华文中宋"/>
                <w:kern w:val="0"/>
                <w:sz w:val="20"/>
                <w:szCs w:val="21"/>
              </w:rPr>
            </w:pPr>
            <w:r w:rsidRPr="002F188D">
              <w:rPr>
                <w:rFonts w:ascii="华文中宋" w:eastAsia="华文中宋" w:hAnsi="华文中宋" w:hint="eastAsia"/>
                <w:kern w:val="0"/>
                <w:sz w:val="20"/>
                <w:szCs w:val="21"/>
              </w:rPr>
              <w:t>（第一层次）</w:t>
            </w:r>
          </w:p>
        </w:tc>
        <w:tc>
          <w:tcPr>
            <w:tcW w:w="75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14</w:t>
            </w:r>
          </w:p>
        </w:tc>
      </w:tr>
      <w:tr w:rsidR="00CD3936" w:rsidRPr="002F188D" w:rsidTr="00627FAF">
        <w:trPr>
          <w:trHeight w:val="669"/>
        </w:trPr>
        <w:tc>
          <w:tcPr>
            <w:tcW w:w="475"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2</w:t>
            </w:r>
          </w:p>
        </w:tc>
        <w:tc>
          <w:tcPr>
            <w:tcW w:w="1793"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自然方法类</w:t>
            </w:r>
          </w:p>
        </w:tc>
        <w:tc>
          <w:tcPr>
            <w:tcW w:w="581"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6</w:t>
            </w:r>
          </w:p>
        </w:tc>
        <w:tc>
          <w:tcPr>
            <w:tcW w:w="200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军事理论与技能</w:t>
            </w:r>
          </w:p>
        </w:tc>
        <w:tc>
          <w:tcPr>
            <w:tcW w:w="6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3</w:t>
            </w:r>
          </w:p>
        </w:tc>
        <w:tc>
          <w:tcPr>
            <w:tcW w:w="2648"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snapToGrid w:val="0"/>
              <w:jc w:val="center"/>
              <w:rPr>
                <w:rFonts w:ascii="华文中宋" w:eastAsia="华文中宋" w:hAnsi="华文中宋"/>
                <w:kern w:val="0"/>
                <w:sz w:val="24"/>
              </w:rPr>
            </w:pPr>
            <w:r w:rsidRPr="002F188D">
              <w:rPr>
                <w:rFonts w:ascii="华文中宋" w:eastAsia="华文中宋" w:hAnsi="华文中宋" w:hint="eastAsia"/>
                <w:kern w:val="0"/>
                <w:sz w:val="24"/>
              </w:rPr>
              <w:t>大学外语</w:t>
            </w:r>
          </w:p>
          <w:p w:rsidR="00CD3936" w:rsidRPr="002F188D" w:rsidRDefault="00CD3936" w:rsidP="00627FAF">
            <w:pPr>
              <w:snapToGrid w:val="0"/>
              <w:jc w:val="center"/>
              <w:rPr>
                <w:rFonts w:ascii="华文中宋" w:eastAsia="华文中宋" w:hAnsi="华文中宋"/>
                <w:kern w:val="0"/>
                <w:sz w:val="20"/>
                <w:szCs w:val="21"/>
              </w:rPr>
            </w:pPr>
            <w:r w:rsidRPr="002F188D">
              <w:rPr>
                <w:rFonts w:ascii="华文中宋" w:eastAsia="华文中宋" w:hAnsi="华文中宋" w:hint="eastAsia"/>
                <w:kern w:val="0"/>
                <w:sz w:val="20"/>
                <w:szCs w:val="21"/>
              </w:rPr>
              <w:t>（层次1和层次2）</w:t>
            </w:r>
          </w:p>
        </w:tc>
        <w:tc>
          <w:tcPr>
            <w:tcW w:w="75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8</w:t>
            </w:r>
          </w:p>
        </w:tc>
      </w:tr>
      <w:tr w:rsidR="00CD3936" w:rsidRPr="002F188D" w:rsidTr="00627FAF">
        <w:trPr>
          <w:trHeight w:val="669"/>
        </w:trPr>
        <w:tc>
          <w:tcPr>
            <w:tcW w:w="475"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3</w:t>
            </w:r>
          </w:p>
        </w:tc>
        <w:tc>
          <w:tcPr>
            <w:tcW w:w="1793"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0"/>
                <w:szCs w:val="21"/>
              </w:rPr>
            </w:pPr>
          </w:p>
        </w:tc>
        <w:tc>
          <w:tcPr>
            <w:tcW w:w="581"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0"/>
                <w:szCs w:val="21"/>
              </w:rPr>
            </w:pPr>
          </w:p>
        </w:tc>
        <w:tc>
          <w:tcPr>
            <w:tcW w:w="200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0"/>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0"/>
                <w:szCs w:val="21"/>
              </w:rPr>
            </w:pPr>
          </w:p>
        </w:tc>
        <w:tc>
          <w:tcPr>
            <w:tcW w:w="2648"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0"/>
                <w:szCs w:val="21"/>
              </w:rPr>
            </w:pPr>
            <w:r w:rsidRPr="002F188D">
              <w:rPr>
                <w:rFonts w:ascii="华文中宋" w:eastAsia="华文中宋" w:hAnsi="华文中宋" w:hint="eastAsia"/>
                <w:kern w:val="0"/>
                <w:sz w:val="24"/>
              </w:rPr>
              <w:t>大学体育</w:t>
            </w:r>
          </w:p>
        </w:tc>
        <w:tc>
          <w:tcPr>
            <w:tcW w:w="75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4</w:t>
            </w:r>
          </w:p>
        </w:tc>
      </w:tr>
    </w:tbl>
    <w:p w:rsidR="00CD3936" w:rsidRPr="002F188D" w:rsidRDefault="00CD3936" w:rsidP="00CD3936"/>
    <w:p w:rsidR="00CD3936" w:rsidRPr="002F188D" w:rsidRDefault="00CD3936" w:rsidP="00CD3936"/>
    <w:p w:rsidR="00CD3936" w:rsidRPr="002F188D" w:rsidRDefault="00CD3936" w:rsidP="00CD3936"/>
    <w:p w:rsidR="00CD3936" w:rsidRPr="002F188D" w:rsidRDefault="00CD3936" w:rsidP="00CD3936">
      <w:pPr>
        <w:widowControl/>
        <w:snapToGrid w:val="0"/>
        <w:spacing w:before="100" w:beforeAutospacing="1" w:after="100" w:afterAutospacing="1"/>
        <w:rPr>
          <w:rFonts w:ascii="华文中宋" w:eastAsia="华文中宋" w:hAnsi="华文中宋"/>
          <w:b/>
          <w:sz w:val="24"/>
        </w:rPr>
      </w:pPr>
      <w:r w:rsidRPr="002F188D">
        <w:rPr>
          <w:rFonts w:ascii="华文中宋" w:eastAsia="华文中宋" w:hAnsi="华文中宋" w:hint="eastAsia"/>
          <w:b/>
          <w:sz w:val="24"/>
        </w:rPr>
        <w:t>3、学科专业课程模块（学分）：</w:t>
      </w:r>
    </w:p>
    <w:p w:rsidR="00CD3936" w:rsidRPr="002F188D" w:rsidRDefault="00CD3936" w:rsidP="00CD3936">
      <w:pPr>
        <w:rPr>
          <w:rFonts w:ascii="华文中宋" w:eastAsia="华文中宋" w:hAnsi="华文中宋"/>
          <w:sz w:val="24"/>
        </w:rPr>
      </w:pPr>
      <w:r w:rsidRPr="002F188D">
        <w:rPr>
          <w:rFonts w:ascii="华文中宋" w:eastAsia="华文中宋" w:hAnsi="华文中宋" w:hint="eastAsia"/>
          <w:sz w:val="24"/>
        </w:rPr>
        <w:t>（1）学科专业课程模块</w:t>
      </w:r>
      <w:r w:rsidRPr="002F188D">
        <w:rPr>
          <w:rFonts w:ascii="华文中宋" w:eastAsia="华文中宋" w:hAnsi="华文中宋" w:cs="宋体" w:hint="eastAsia"/>
          <w:b/>
          <w:bCs/>
          <w:kern w:val="0"/>
          <w:sz w:val="24"/>
        </w:rPr>
        <w:t>Ⅱ</w:t>
      </w:r>
      <w:r w:rsidRPr="002F188D">
        <w:rPr>
          <w:rFonts w:ascii="华文中宋" w:eastAsia="华文中宋" w:hAnsi="华文中宋" w:hint="eastAsia"/>
          <w:sz w:val="24"/>
        </w:rPr>
        <w:t>A—学科平台课程（学分）：</w:t>
      </w:r>
    </w:p>
    <w:tbl>
      <w:tblPr>
        <w:tblW w:w="3389"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843"/>
        <w:gridCol w:w="1119"/>
      </w:tblGrid>
      <w:tr w:rsidR="00CD3936" w:rsidRPr="002F188D" w:rsidTr="00627FAF">
        <w:trPr>
          <w:trHeight w:val="315"/>
        </w:trPr>
        <w:tc>
          <w:tcPr>
            <w:tcW w:w="427" w:type="dxa"/>
            <w:vAlign w:val="center"/>
          </w:tcPr>
          <w:p w:rsidR="00CD3936" w:rsidRPr="002F188D" w:rsidRDefault="00CD3936" w:rsidP="00627FAF">
            <w:pPr>
              <w:widowControl/>
              <w:jc w:val="left"/>
              <w:rPr>
                <w:rFonts w:ascii="华文中宋" w:eastAsia="华文中宋" w:hAnsi="华文中宋" w:cs="宋体"/>
                <w:b/>
                <w:bCs/>
                <w:kern w:val="0"/>
                <w:szCs w:val="21"/>
              </w:rPr>
            </w:pPr>
            <w:r w:rsidRPr="002F188D">
              <w:rPr>
                <w:rFonts w:ascii="华文中宋" w:eastAsia="华文中宋" w:hAnsi="华文中宋" w:cs="宋体"/>
                <w:b/>
                <w:bCs/>
                <w:kern w:val="0"/>
                <w:szCs w:val="21"/>
              </w:rPr>
              <w:t>序号</w:t>
            </w:r>
          </w:p>
        </w:tc>
        <w:tc>
          <w:tcPr>
            <w:tcW w:w="1843"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1119"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r>
      <w:tr w:rsidR="00CD3936" w:rsidRPr="002F188D" w:rsidTr="00627FAF">
        <w:trPr>
          <w:trHeight w:val="315"/>
        </w:trPr>
        <w:tc>
          <w:tcPr>
            <w:tcW w:w="427"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w:t>
            </w:r>
          </w:p>
        </w:tc>
        <w:tc>
          <w:tcPr>
            <w:tcW w:w="1843" w:type="dxa"/>
            <w:vAlign w:val="bottom"/>
          </w:tcPr>
          <w:p w:rsidR="00CD3936" w:rsidRPr="002F188D" w:rsidRDefault="00CD3936" w:rsidP="00627FAF">
            <w:pPr>
              <w:widowControl/>
              <w:jc w:val="center"/>
              <w:rPr>
                <w:kern w:val="0"/>
                <w:sz w:val="18"/>
                <w:szCs w:val="18"/>
              </w:rPr>
            </w:pPr>
            <w:r w:rsidRPr="002F188D">
              <w:rPr>
                <w:rFonts w:hint="eastAsia"/>
                <w:sz w:val="18"/>
                <w:szCs w:val="18"/>
              </w:rPr>
              <w:t>普通物理（上）</w:t>
            </w:r>
          </w:p>
        </w:tc>
        <w:tc>
          <w:tcPr>
            <w:tcW w:w="1119" w:type="dxa"/>
            <w:vAlign w:val="bottom"/>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427"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w:t>
            </w:r>
          </w:p>
        </w:tc>
        <w:tc>
          <w:tcPr>
            <w:tcW w:w="1843" w:type="dxa"/>
            <w:vAlign w:val="bottom"/>
          </w:tcPr>
          <w:p w:rsidR="00CD3936" w:rsidRPr="002F188D" w:rsidRDefault="00CD3936" w:rsidP="00627FAF">
            <w:pPr>
              <w:jc w:val="center"/>
              <w:rPr>
                <w:sz w:val="18"/>
                <w:szCs w:val="18"/>
              </w:rPr>
            </w:pPr>
            <w:r w:rsidRPr="002F188D">
              <w:rPr>
                <w:rFonts w:hint="eastAsia"/>
                <w:sz w:val="18"/>
                <w:szCs w:val="18"/>
              </w:rPr>
              <w:t>普通物理（下）</w:t>
            </w:r>
          </w:p>
        </w:tc>
        <w:tc>
          <w:tcPr>
            <w:tcW w:w="1119" w:type="dxa"/>
            <w:vAlign w:val="bottom"/>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315"/>
        </w:trPr>
        <w:tc>
          <w:tcPr>
            <w:tcW w:w="427"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3</w:t>
            </w:r>
          </w:p>
        </w:tc>
        <w:tc>
          <w:tcPr>
            <w:tcW w:w="1843" w:type="dxa"/>
            <w:vAlign w:val="bottom"/>
          </w:tcPr>
          <w:p w:rsidR="00CD3936" w:rsidRPr="002F188D" w:rsidRDefault="00CD3936" w:rsidP="00627FAF">
            <w:pPr>
              <w:jc w:val="center"/>
              <w:rPr>
                <w:sz w:val="18"/>
                <w:szCs w:val="18"/>
              </w:rPr>
            </w:pPr>
            <w:r w:rsidRPr="002F188D">
              <w:rPr>
                <w:rFonts w:hint="eastAsia"/>
                <w:sz w:val="18"/>
                <w:szCs w:val="18"/>
              </w:rPr>
              <w:t>C</w:t>
            </w:r>
            <w:r w:rsidRPr="002F188D">
              <w:rPr>
                <w:rFonts w:hint="eastAsia"/>
                <w:sz w:val="18"/>
                <w:szCs w:val="18"/>
              </w:rPr>
              <w:t>语言程序设计</w:t>
            </w:r>
          </w:p>
        </w:tc>
        <w:tc>
          <w:tcPr>
            <w:tcW w:w="1119" w:type="dxa"/>
            <w:vAlign w:val="bottom"/>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315"/>
        </w:trPr>
        <w:tc>
          <w:tcPr>
            <w:tcW w:w="427"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4</w:t>
            </w:r>
          </w:p>
        </w:tc>
        <w:tc>
          <w:tcPr>
            <w:tcW w:w="1843" w:type="dxa"/>
            <w:vAlign w:val="bottom"/>
          </w:tcPr>
          <w:p w:rsidR="00CD3936" w:rsidRPr="002F188D" w:rsidRDefault="00CD3936" w:rsidP="00627FAF">
            <w:pPr>
              <w:jc w:val="center"/>
              <w:rPr>
                <w:sz w:val="18"/>
                <w:szCs w:val="18"/>
              </w:rPr>
            </w:pPr>
            <w:r w:rsidRPr="002F188D">
              <w:rPr>
                <w:rFonts w:hint="eastAsia"/>
                <w:sz w:val="18"/>
                <w:szCs w:val="18"/>
              </w:rPr>
              <w:t>大学物理实验（一）</w:t>
            </w:r>
          </w:p>
        </w:tc>
        <w:tc>
          <w:tcPr>
            <w:tcW w:w="1119" w:type="dxa"/>
            <w:vAlign w:val="bottom"/>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315"/>
        </w:trPr>
        <w:tc>
          <w:tcPr>
            <w:tcW w:w="427"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5</w:t>
            </w:r>
          </w:p>
        </w:tc>
        <w:tc>
          <w:tcPr>
            <w:tcW w:w="1843" w:type="dxa"/>
            <w:vAlign w:val="center"/>
          </w:tcPr>
          <w:p w:rsidR="00CD3936" w:rsidRPr="002F188D" w:rsidRDefault="00CD3936" w:rsidP="00627FAF">
            <w:pPr>
              <w:jc w:val="center"/>
              <w:rPr>
                <w:sz w:val="18"/>
                <w:szCs w:val="18"/>
              </w:rPr>
            </w:pPr>
            <w:r w:rsidRPr="002F188D">
              <w:rPr>
                <w:rFonts w:hint="eastAsia"/>
                <w:sz w:val="18"/>
                <w:szCs w:val="18"/>
              </w:rPr>
              <w:t>基础化学（上）</w:t>
            </w:r>
          </w:p>
        </w:tc>
        <w:tc>
          <w:tcPr>
            <w:tcW w:w="1119"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315"/>
        </w:trPr>
        <w:tc>
          <w:tcPr>
            <w:tcW w:w="427"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6</w:t>
            </w:r>
          </w:p>
        </w:tc>
        <w:tc>
          <w:tcPr>
            <w:tcW w:w="1843" w:type="dxa"/>
            <w:vAlign w:val="center"/>
          </w:tcPr>
          <w:p w:rsidR="00CD3936" w:rsidRPr="002F188D" w:rsidRDefault="00CD3936" w:rsidP="00627FAF">
            <w:pPr>
              <w:jc w:val="center"/>
              <w:rPr>
                <w:sz w:val="18"/>
                <w:szCs w:val="18"/>
              </w:rPr>
            </w:pPr>
            <w:r w:rsidRPr="002F188D">
              <w:rPr>
                <w:rFonts w:hint="eastAsia"/>
                <w:sz w:val="18"/>
                <w:szCs w:val="18"/>
              </w:rPr>
              <w:t>基础化学（下）</w:t>
            </w:r>
          </w:p>
        </w:tc>
        <w:tc>
          <w:tcPr>
            <w:tcW w:w="1119"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427"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7</w:t>
            </w:r>
          </w:p>
        </w:tc>
        <w:tc>
          <w:tcPr>
            <w:tcW w:w="1843" w:type="dxa"/>
            <w:vAlign w:val="center"/>
          </w:tcPr>
          <w:p w:rsidR="00CD3936" w:rsidRPr="002F188D" w:rsidRDefault="00CD3936" w:rsidP="00627FAF">
            <w:pPr>
              <w:jc w:val="center"/>
              <w:rPr>
                <w:sz w:val="18"/>
                <w:szCs w:val="18"/>
              </w:rPr>
            </w:pPr>
            <w:r w:rsidRPr="002F188D">
              <w:rPr>
                <w:rFonts w:hint="eastAsia"/>
                <w:sz w:val="18"/>
                <w:szCs w:val="18"/>
              </w:rPr>
              <w:t>大学化学实验</w:t>
            </w:r>
          </w:p>
        </w:tc>
        <w:tc>
          <w:tcPr>
            <w:tcW w:w="1119" w:type="dxa"/>
            <w:vAlign w:val="center"/>
          </w:tcPr>
          <w:p w:rsidR="00CD3936" w:rsidRPr="002F188D" w:rsidRDefault="00CD3936" w:rsidP="00627FAF">
            <w:pPr>
              <w:jc w:val="center"/>
              <w:rPr>
                <w:sz w:val="18"/>
                <w:szCs w:val="18"/>
              </w:rPr>
            </w:pPr>
            <w:r w:rsidRPr="002F188D">
              <w:rPr>
                <w:rFonts w:hint="eastAsia"/>
                <w:sz w:val="18"/>
                <w:szCs w:val="18"/>
              </w:rPr>
              <w:t>3</w:t>
            </w:r>
            <w:r w:rsidRPr="002F188D">
              <w:rPr>
                <w:rFonts w:hint="eastAsia"/>
                <w:sz w:val="18"/>
                <w:szCs w:val="18"/>
              </w:rPr>
              <w:t>（基地班）</w:t>
            </w:r>
          </w:p>
          <w:p w:rsidR="00CD3936" w:rsidRPr="002F188D" w:rsidRDefault="00CD3936" w:rsidP="00627FAF">
            <w:pPr>
              <w:jc w:val="center"/>
              <w:rPr>
                <w:sz w:val="18"/>
                <w:szCs w:val="18"/>
              </w:rPr>
            </w:pPr>
            <w:r w:rsidRPr="002F188D">
              <w:rPr>
                <w:rFonts w:hint="eastAsia"/>
                <w:sz w:val="18"/>
                <w:szCs w:val="18"/>
              </w:rPr>
              <w:t>2</w:t>
            </w:r>
            <w:r w:rsidRPr="002F188D">
              <w:rPr>
                <w:rFonts w:hint="eastAsia"/>
                <w:sz w:val="18"/>
                <w:szCs w:val="18"/>
              </w:rPr>
              <w:t>（普通班）</w:t>
            </w:r>
          </w:p>
        </w:tc>
      </w:tr>
    </w:tbl>
    <w:p w:rsidR="00CD3936" w:rsidRPr="002F188D" w:rsidRDefault="00CD3936" w:rsidP="00CD3936"/>
    <w:p w:rsidR="00CD3936" w:rsidRPr="002F188D" w:rsidRDefault="00CD3936" w:rsidP="00CD3936">
      <w:pPr>
        <w:rPr>
          <w:rFonts w:ascii="华文中宋" w:eastAsia="华文中宋" w:hAnsi="华文中宋"/>
          <w:sz w:val="24"/>
        </w:rPr>
      </w:pPr>
      <w:r w:rsidRPr="002F188D">
        <w:rPr>
          <w:rFonts w:ascii="华文中宋" w:eastAsia="华文中宋" w:hAnsi="华文中宋" w:hint="eastAsia"/>
          <w:sz w:val="24"/>
        </w:rPr>
        <w:t>（2）学科专业课程模块</w:t>
      </w:r>
      <w:r w:rsidRPr="002F188D">
        <w:rPr>
          <w:rFonts w:ascii="华文中宋" w:eastAsia="华文中宋" w:hAnsi="华文中宋" w:cs="宋体" w:hint="eastAsia"/>
          <w:b/>
          <w:bCs/>
          <w:kern w:val="0"/>
          <w:sz w:val="24"/>
        </w:rPr>
        <w:t>Ⅱ</w:t>
      </w:r>
      <w:r w:rsidRPr="002F188D">
        <w:rPr>
          <w:rFonts w:ascii="华文中宋" w:eastAsia="华文中宋" w:hAnsi="华文中宋" w:hint="eastAsia"/>
          <w:sz w:val="24"/>
        </w:rPr>
        <w:t>B—专业核心课程（学分）：</w:t>
      </w:r>
    </w:p>
    <w:p w:rsidR="00CD3936" w:rsidRPr="002F188D" w:rsidRDefault="00CD3936" w:rsidP="00CD3936">
      <w:pPr>
        <w:ind w:firstLineChars="100" w:firstLine="240"/>
        <w:rPr>
          <w:rFonts w:ascii="华文中宋" w:eastAsia="华文中宋" w:hAnsi="华文中宋"/>
          <w:sz w:val="24"/>
        </w:rPr>
      </w:pPr>
      <w:r w:rsidRPr="002F188D">
        <w:rPr>
          <w:rFonts w:ascii="华文中宋" w:eastAsia="华文中宋" w:hAnsi="华文中宋" w:hint="eastAsia"/>
          <w:sz w:val="24"/>
        </w:rPr>
        <w:t>① 地质学等理科各专业核心课程设置一览表</w:t>
      </w:r>
    </w:p>
    <w:tbl>
      <w:tblPr>
        <w:tblW w:w="9781" w:type="dxa"/>
        <w:tblInd w:w="-601" w:type="dxa"/>
        <w:tblLayout w:type="fixed"/>
        <w:tblLook w:val="0000" w:firstRow="0" w:lastRow="0" w:firstColumn="0" w:lastColumn="0" w:noHBand="0" w:noVBand="0"/>
      </w:tblPr>
      <w:tblGrid>
        <w:gridCol w:w="427"/>
        <w:gridCol w:w="1843"/>
        <w:gridCol w:w="427"/>
        <w:gridCol w:w="1698"/>
        <w:gridCol w:w="425"/>
        <w:gridCol w:w="1986"/>
        <w:gridCol w:w="427"/>
        <w:gridCol w:w="1841"/>
        <w:gridCol w:w="707"/>
      </w:tblGrid>
      <w:tr w:rsidR="00CD3936" w:rsidRPr="002F188D" w:rsidTr="00627FAF">
        <w:trPr>
          <w:trHeight w:val="540"/>
        </w:trPr>
        <w:tc>
          <w:tcPr>
            <w:tcW w:w="427" w:type="dxa"/>
            <w:vMerge w:val="restart"/>
            <w:tcBorders>
              <w:top w:val="single" w:sz="8" w:space="0" w:color="auto"/>
              <w:left w:val="single" w:sz="8" w:space="0" w:color="auto"/>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lastRenderedPageBreak/>
              <w:t>序号</w:t>
            </w:r>
          </w:p>
        </w:tc>
        <w:tc>
          <w:tcPr>
            <w:tcW w:w="2270" w:type="dxa"/>
            <w:gridSpan w:val="2"/>
            <w:tcBorders>
              <w:top w:val="single" w:sz="8" w:space="0" w:color="auto"/>
              <w:left w:val="nil"/>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地质学专业</w:t>
            </w:r>
          </w:p>
        </w:tc>
        <w:tc>
          <w:tcPr>
            <w:tcW w:w="2123" w:type="dxa"/>
            <w:gridSpan w:val="2"/>
            <w:tcBorders>
              <w:top w:val="single" w:sz="8" w:space="0" w:color="auto"/>
              <w:left w:val="nil"/>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地球化学专业</w:t>
            </w:r>
          </w:p>
        </w:tc>
        <w:tc>
          <w:tcPr>
            <w:tcW w:w="2413" w:type="dxa"/>
            <w:gridSpan w:val="2"/>
            <w:tcBorders>
              <w:top w:val="single" w:sz="8" w:space="0" w:color="auto"/>
              <w:left w:val="nil"/>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地质学（古生物方向）</w:t>
            </w:r>
          </w:p>
        </w:tc>
        <w:tc>
          <w:tcPr>
            <w:tcW w:w="2548" w:type="dxa"/>
            <w:gridSpan w:val="2"/>
            <w:tcBorders>
              <w:top w:val="single" w:sz="8" w:space="0" w:color="auto"/>
              <w:left w:val="nil"/>
              <w:bottom w:val="single" w:sz="4" w:space="0" w:color="auto"/>
              <w:right w:val="single" w:sz="8" w:space="0" w:color="000000"/>
            </w:tcBorders>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地质学（地球物理）方向</w:t>
            </w:r>
          </w:p>
        </w:tc>
      </w:tr>
      <w:tr w:rsidR="00CD3936" w:rsidRPr="002F188D" w:rsidTr="00627FAF">
        <w:trPr>
          <w:trHeight w:val="315"/>
        </w:trPr>
        <w:tc>
          <w:tcPr>
            <w:tcW w:w="427" w:type="dxa"/>
            <w:vMerge/>
            <w:tcBorders>
              <w:top w:val="single" w:sz="8" w:space="0" w:color="auto"/>
              <w:left w:val="single" w:sz="8" w:space="0" w:color="auto"/>
              <w:bottom w:val="single" w:sz="4" w:space="0" w:color="auto"/>
              <w:right w:val="single" w:sz="4" w:space="0" w:color="auto"/>
            </w:tcBorders>
            <w:vAlign w:val="center"/>
          </w:tcPr>
          <w:p w:rsidR="00CD3936" w:rsidRPr="002F188D" w:rsidRDefault="00CD3936" w:rsidP="00627FAF">
            <w:pPr>
              <w:widowControl/>
              <w:jc w:val="left"/>
              <w:rPr>
                <w:rFonts w:ascii="华文中宋" w:eastAsia="华文中宋" w:hAnsi="华文中宋" w:cs="宋体"/>
                <w:b/>
                <w:bCs/>
                <w:kern w:val="0"/>
                <w:szCs w:val="21"/>
              </w:rPr>
            </w:pPr>
          </w:p>
        </w:tc>
        <w:tc>
          <w:tcPr>
            <w:tcW w:w="1843"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c>
          <w:tcPr>
            <w:tcW w:w="1698"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425"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c>
          <w:tcPr>
            <w:tcW w:w="1986"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c>
          <w:tcPr>
            <w:tcW w:w="1841"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707" w:type="dxa"/>
            <w:tcBorders>
              <w:top w:val="nil"/>
              <w:left w:val="nil"/>
              <w:bottom w:val="single" w:sz="4" w:space="0" w:color="auto"/>
              <w:right w:val="single" w:sz="8" w:space="0" w:color="auto"/>
            </w:tcBorders>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r>
      <w:tr w:rsidR="00CD3936" w:rsidRPr="002F188D" w:rsidTr="00627FAF">
        <w:trPr>
          <w:trHeight w:val="315"/>
        </w:trPr>
        <w:tc>
          <w:tcPr>
            <w:tcW w:w="427" w:type="dxa"/>
            <w:tcBorders>
              <w:top w:val="nil"/>
              <w:left w:val="single" w:sz="8" w:space="0" w:color="auto"/>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w:t>
            </w:r>
          </w:p>
        </w:tc>
        <w:tc>
          <w:tcPr>
            <w:tcW w:w="1843"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kern w:val="0"/>
                <w:sz w:val="18"/>
                <w:szCs w:val="18"/>
              </w:rPr>
            </w:pPr>
            <w:r w:rsidRPr="002F188D">
              <w:rPr>
                <w:rFonts w:hint="eastAsia"/>
                <w:sz w:val="18"/>
                <w:szCs w:val="18"/>
              </w:rPr>
              <w:t>地球科学概论</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1698"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hint="eastAsia"/>
                <w:sz w:val="18"/>
                <w:szCs w:val="18"/>
              </w:rPr>
              <w:t>物理化学</w:t>
            </w:r>
          </w:p>
        </w:tc>
        <w:tc>
          <w:tcPr>
            <w:tcW w:w="425"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hint="eastAsia"/>
                <w:sz w:val="18"/>
                <w:szCs w:val="18"/>
              </w:rPr>
              <w:t>4</w:t>
            </w:r>
          </w:p>
        </w:tc>
        <w:tc>
          <w:tcPr>
            <w:tcW w:w="1986"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kern w:val="0"/>
                <w:sz w:val="18"/>
                <w:szCs w:val="18"/>
              </w:rPr>
            </w:pPr>
            <w:r w:rsidRPr="002F188D">
              <w:rPr>
                <w:rFonts w:hint="eastAsia"/>
                <w:sz w:val="18"/>
                <w:szCs w:val="18"/>
              </w:rPr>
              <w:t>地球科学概论</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kern w:val="0"/>
                <w:sz w:val="18"/>
                <w:szCs w:val="18"/>
              </w:rPr>
            </w:pPr>
            <w:r w:rsidRPr="002F188D">
              <w:rPr>
                <w:rFonts w:hint="eastAsia"/>
                <w:sz w:val="18"/>
                <w:szCs w:val="18"/>
              </w:rPr>
              <w:t>地球科学概论</w:t>
            </w:r>
          </w:p>
        </w:tc>
        <w:tc>
          <w:tcPr>
            <w:tcW w:w="707" w:type="dxa"/>
            <w:tcBorders>
              <w:top w:val="nil"/>
              <w:left w:val="nil"/>
              <w:bottom w:val="single" w:sz="4" w:space="0" w:color="auto"/>
              <w:right w:val="single" w:sz="8"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427" w:type="dxa"/>
            <w:tcBorders>
              <w:top w:val="nil"/>
              <w:left w:val="single" w:sz="8" w:space="0" w:color="auto"/>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w:t>
            </w:r>
          </w:p>
        </w:tc>
        <w:tc>
          <w:tcPr>
            <w:tcW w:w="1843" w:type="dxa"/>
            <w:tcBorders>
              <w:top w:val="nil"/>
              <w:left w:val="nil"/>
              <w:bottom w:val="single" w:sz="4" w:space="0" w:color="auto"/>
              <w:right w:val="single" w:sz="4" w:space="0" w:color="auto"/>
            </w:tcBorders>
            <w:vAlign w:val="bottom"/>
          </w:tcPr>
          <w:p w:rsidR="00CD3936" w:rsidRPr="002F188D" w:rsidRDefault="00CD3936" w:rsidP="00627FAF">
            <w:pPr>
              <w:jc w:val="center"/>
              <w:rPr>
                <w:sz w:val="18"/>
                <w:szCs w:val="18"/>
              </w:rPr>
            </w:pPr>
            <w:r w:rsidRPr="002F188D">
              <w:rPr>
                <w:rFonts w:hint="eastAsia"/>
                <w:sz w:val="18"/>
                <w:szCs w:val="18"/>
              </w:rPr>
              <w:t>普通地质学</w:t>
            </w:r>
          </w:p>
        </w:tc>
        <w:tc>
          <w:tcPr>
            <w:tcW w:w="427" w:type="dxa"/>
            <w:tcBorders>
              <w:top w:val="nil"/>
              <w:left w:val="nil"/>
              <w:bottom w:val="single" w:sz="4" w:space="0" w:color="auto"/>
              <w:right w:val="single" w:sz="4" w:space="0" w:color="auto"/>
            </w:tcBorders>
            <w:vAlign w:val="bottom"/>
          </w:tcPr>
          <w:p w:rsidR="00CD3936" w:rsidRPr="002F188D" w:rsidRDefault="00CD3936" w:rsidP="00627FAF">
            <w:pPr>
              <w:jc w:val="center"/>
              <w:rPr>
                <w:sz w:val="18"/>
                <w:szCs w:val="18"/>
              </w:rPr>
            </w:pPr>
            <w:r w:rsidRPr="002F188D">
              <w:rPr>
                <w:rFonts w:hint="eastAsia"/>
                <w:sz w:val="18"/>
                <w:szCs w:val="18"/>
              </w:rPr>
              <w:t>4</w:t>
            </w:r>
          </w:p>
        </w:tc>
        <w:tc>
          <w:tcPr>
            <w:tcW w:w="1698"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ascii="宋体" w:hAnsi="宋体" w:hint="eastAsia"/>
                <w:sz w:val="18"/>
              </w:rPr>
              <w:t>普通地质学</w:t>
            </w:r>
          </w:p>
        </w:tc>
        <w:tc>
          <w:tcPr>
            <w:tcW w:w="425"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ascii="宋体" w:hAnsi="宋体" w:hint="eastAsia"/>
                <w:sz w:val="18"/>
              </w:rPr>
              <w:t>4</w:t>
            </w:r>
          </w:p>
        </w:tc>
        <w:tc>
          <w:tcPr>
            <w:tcW w:w="1986"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ascii="宋体" w:hAnsi="宋体" w:hint="eastAsia"/>
                <w:sz w:val="18"/>
              </w:rPr>
              <w:t>普通地质学</w:t>
            </w:r>
          </w:p>
        </w:tc>
        <w:tc>
          <w:tcPr>
            <w:tcW w:w="427"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ascii="宋体" w:hAnsi="宋体" w:hint="eastAsia"/>
                <w:sz w:val="18"/>
              </w:rPr>
              <w:t>4</w:t>
            </w:r>
          </w:p>
        </w:tc>
        <w:tc>
          <w:tcPr>
            <w:tcW w:w="1841"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ascii="宋体" w:hAnsi="宋体" w:hint="eastAsia"/>
                <w:sz w:val="18"/>
              </w:rPr>
              <w:t>普通地质学</w:t>
            </w:r>
          </w:p>
        </w:tc>
        <w:tc>
          <w:tcPr>
            <w:tcW w:w="707" w:type="dxa"/>
            <w:tcBorders>
              <w:top w:val="nil"/>
              <w:left w:val="nil"/>
              <w:bottom w:val="single" w:sz="4" w:space="0" w:color="auto"/>
              <w:right w:val="single" w:sz="8"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ascii="宋体" w:hAnsi="宋体" w:hint="eastAsia"/>
                <w:sz w:val="18"/>
              </w:rPr>
              <w:t>4</w:t>
            </w:r>
          </w:p>
        </w:tc>
      </w:tr>
      <w:tr w:rsidR="00CD3936" w:rsidRPr="002F188D" w:rsidTr="00627FAF">
        <w:trPr>
          <w:trHeight w:val="315"/>
        </w:trPr>
        <w:tc>
          <w:tcPr>
            <w:tcW w:w="427" w:type="dxa"/>
            <w:tcBorders>
              <w:top w:val="nil"/>
              <w:left w:val="single" w:sz="8" w:space="0" w:color="auto"/>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3</w:t>
            </w:r>
          </w:p>
        </w:tc>
        <w:tc>
          <w:tcPr>
            <w:tcW w:w="1843" w:type="dxa"/>
            <w:tcBorders>
              <w:top w:val="nil"/>
              <w:left w:val="nil"/>
              <w:bottom w:val="single" w:sz="4" w:space="0" w:color="auto"/>
              <w:right w:val="single" w:sz="4" w:space="0" w:color="auto"/>
            </w:tcBorders>
            <w:vAlign w:val="bottom"/>
          </w:tcPr>
          <w:p w:rsidR="00CD3936" w:rsidRPr="002F188D" w:rsidRDefault="00CD3936" w:rsidP="00627FAF">
            <w:pPr>
              <w:jc w:val="center"/>
              <w:rPr>
                <w:sz w:val="18"/>
                <w:szCs w:val="18"/>
              </w:rPr>
            </w:pPr>
            <w:r w:rsidRPr="002F188D">
              <w:rPr>
                <w:rFonts w:hint="eastAsia"/>
                <w:sz w:val="18"/>
                <w:szCs w:val="18"/>
              </w:rPr>
              <w:t>构造地质学</w:t>
            </w:r>
          </w:p>
        </w:tc>
        <w:tc>
          <w:tcPr>
            <w:tcW w:w="427" w:type="dxa"/>
            <w:tcBorders>
              <w:top w:val="nil"/>
              <w:left w:val="nil"/>
              <w:bottom w:val="single" w:sz="4" w:space="0" w:color="auto"/>
              <w:right w:val="single" w:sz="4" w:space="0" w:color="auto"/>
            </w:tcBorders>
            <w:vAlign w:val="bottom"/>
          </w:tcPr>
          <w:p w:rsidR="00CD3936" w:rsidRPr="002F188D" w:rsidRDefault="00CD3936" w:rsidP="00627FAF">
            <w:pPr>
              <w:jc w:val="center"/>
              <w:rPr>
                <w:sz w:val="18"/>
                <w:szCs w:val="18"/>
              </w:rPr>
            </w:pPr>
            <w:r w:rsidRPr="002F188D">
              <w:rPr>
                <w:rFonts w:hint="eastAsia"/>
                <w:sz w:val="18"/>
                <w:szCs w:val="18"/>
              </w:rPr>
              <w:t>4</w:t>
            </w:r>
          </w:p>
        </w:tc>
        <w:tc>
          <w:tcPr>
            <w:tcW w:w="1698"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构造地质学</w:t>
            </w:r>
          </w:p>
        </w:tc>
        <w:tc>
          <w:tcPr>
            <w:tcW w:w="425"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4</w:t>
            </w:r>
          </w:p>
        </w:tc>
        <w:tc>
          <w:tcPr>
            <w:tcW w:w="1986"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ascii="宋体" w:hAnsi="宋体" w:hint="eastAsia"/>
                <w:sz w:val="18"/>
              </w:rPr>
              <w:t>构造地质学</w:t>
            </w:r>
          </w:p>
        </w:tc>
        <w:tc>
          <w:tcPr>
            <w:tcW w:w="427"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ascii="宋体" w:hAnsi="宋体" w:hint="eastAsia"/>
                <w:sz w:val="18"/>
              </w:rPr>
              <w:t>4</w:t>
            </w:r>
          </w:p>
        </w:tc>
        <w:tc>
          <w:tcPr>
            <w:tcW w:w="1841"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ascii="宋体" w:hAnsi="宋体" w:hint="eastAsia"/>
                <w:sz w:val="18"/>
              </w:rPr>
              <w:t>构造地质学</w:t>
            </w:r>
          </w:p>
        </w:tc>
        <w:tc>
          <w:tcPr>
            <w:tcW w:w="707" w:type="dxa"/>
            <w:tcBorders>
              <w:top w:val="nil"/>
              <w:left w:val="nil"/>
              <w:bottom w:val="single" w:sz="4" w:space="0" w:color="auto"/>
              <w:right w:val="single" w:sz="8"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r w:rsidRPr="002F188D">
              <w:rPr>
                <w:rFonts w:ascii="宋体" w:hAnsi="宋体" w:hint="eastAsia"/>
                <w:sz w:val="18"/>
              </w:rPr>
              <w:t>4</w:t>
            </w:r>
          </w:p>
        </w:tc>
      </w:tr>
      <w:tr w:rsidR="00CD3936" w:rsidRPr="002F188D" w:rsidTr="00627FAF">
        <w:trPr>
          <w:trHeight w:val="315"/>
        </w:trPr>
        <w:tc>
          <w:tcPr>
            <w:tcW w:w="427" w:type="dxa"/>
            <w:tcBorders>
              <w:top w:val="nil"/>
              <w:left w:val="single" w:sz="8" w:space="0" w:color="auto"/>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4</w:t>
            </w:r>
          </w:p>
        </w:tc>
        <w:tc>
          <w:tcPr>
            <w:tcW w:w="1843"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结晶学与矿物学</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1698"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结晶学与矿物学</w:t>
            </w:r>
          </w:p>
        </w:tc>
        <w:tc>
          <w:tcPr>
            <w:tcW w:w="425"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4</w:t>
            </w:r>
          </w:p>
        </w:tc>
        <w:tc>
          <w:tcPr>
            <w:tcW w:w="1986"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kern w:val="0"/>
                <w:sz w:val="18"/>
                <w:szCs w:val="18"/>
              </w:rPr>
            </w:pPr>
            <w:r w:rsidRPr="002F188D">
              <w:rPr>
                <w:rFonts w:hint="eastAsia"/>
                <w:sz w:val="18"/>
                <w:szCs w:val="18"/>
              </w:rPr>
              <w:t>古生物学总论</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1</w:t>
            </w:r>
          </w:p>
        </w:tc>
        <w:tc>
          <w:tcPr>
            <w:tcW w:w="1841" w:type="dxa"/>
            <w:tcBorders>
              <w:top w:val="nil"/>
              <w:left w:val="nil"/>
              <w:bottom w:val="single" w:sz="4" w:space="0" w:color="auto"/>
              <w:right w:val="single" w:sz="4" w:space="0" w:color="auto"/>
            </w:tcBorders>
            <w:vAlign w:val="center"/>
          </w:tcPr>
          <w:p w:rsidR="00CD3936" w:rsidRPr="002F188D" w:rsidRDefault="00CD3936" w:rsidP="00627FAF">
            <w:pPr>
              <w:widowControl/>
              <w:jc w:val="center"/>
              <w:rPr>
                <w:kern w:val="0"/>
                <w:sz w:val="18"/>
                <w:szCs w:val="18"/>
              </w:rPr>
            </w:pPr>
            <w:r w:rsidRPr="002F188D">
              <w:rPr>
                <w:rFonts w:hint="eastAsia"/>
                <w:sz w:val="18"/>
                <w:szCs w:val="18"/>
              </w:rPr>
              <w:t>连续介质力学</w:t>
            </w:r>
          </w:p>
        </w:tc>
        <w:tc>
          <w:tcPr>
            <w:tcW w:w="707" w:type="dxa"/>
            <w:tcBorders>
              <w:top w:val="nil"/>
              <w:left w:val="nil"/>
              <w:bottom w:val="single" w:sz="4" w:space="0" w:color="auto"/>
              <w:right w:val="single" w:sz="8"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315"/>
        </w:trPr>
        <w:tc>
          <w:tcPr>
            <w:tcW w:w="427" w:type="dxa"/>
            <w:tcBorders>
              <w:top w:val="nil"/>
              <w:left w:val="single" w:sz="8" w:space="0" w:color="auto"/>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5</w:t>
            </w:r>
          </w:p>
        </w:tc>
        <w:tc>
          <w:tcPr>
            <w:tcW w:w="1843"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晶体光学</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1698"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晶体光学</w:t>
            </w:r>
          </w:p>
        </w:tc>
        <w:tc>
          <w:tcPr>
            <w:tcW w:w="425"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2</w:t>
            </w:r>
          </w:p>
        </w:tc>
        <w:tc>
          <w:tcPr>
            <w:tcW w:w="1986"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古无脊椎动物学</w:t>
            </w:r>
          </w:p>
        </w:tc>
        <w:tc>
          <w:tcPr>
            <w:tcW w:w="427" w:type="dxa"/>
            <w:tcBorders>
              <w:top w:val="nil"/>
              <w:left w:val="nil"/>
              <w:bottom w:val="single" w:sz="4" w:space="0" w:color="auto"/>
              <w:right w:val="single" w:sz="4" w:space="0" w:color="auto"/>
            </w:tcBorders>
            <w:vAlign w:val="bottom"/>
          </w:tcPr>
          <w:p w:rsidR="00CD3936" w:rsidRPr="002F188D" w:rsidRDefault="00CD3936" w:rsidP="00627FAF">
            <w:pPr>
              <w:jc w:val="center"/>
              <w:rPr>
                <w:sz w:val="18"/>
                <w:szCs w:val="18"/>
              </w:rPr>
            </w:pPr>
            <w:r w:rsidRPr="002F188D">
              <w:rPr>
                <w:rFonts w:hint="eastAsia"/>
                <w:sz w:val="18"/>
                <w:szCs w:val="18"/>
              </w:rPr>
              <w:t>4</w:t>
            </w:r>
          </w:p>
        </w:tc>
        <w:tc>
          <w:tcPr>
            <w:tcW w:w="1841"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地震学</w:t>
            </w:r>
          </w:p>
        </w:tc>
        <w:tc>
          <w:tcPr>
            <w:tcW w:w="707" w:type="dxa"/>
            <w:tcBorders>
              <w:top w:val="nil"/>
              <w:left w:val="nil"/>
              <w:bottom w:val="single" w:sz="4" w:space="0" w:color="auto"/>
              <w:right w:val="single" w:sz="8"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315"/>
        </w:trPr>
        <w:tc>
          <w:tcPr>
            <w:tcW w:w="427" w:type="dxa"/>
            <w:tcBorders>
              <w:top w:val="nil"/>
              <w:left w:val="single" w:sz="8" w:space="0" w:color="auto"/>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6</w:t>
            </w:r>
          </w:p>
        </w:tc>
        <w:tc>
          <w:tcPr>
            <w:tcW w:w="1843"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火成岩岩石学</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1698"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火成岩石学</w:t>
            </w:r>
          </w:p>
        </w:tc>
        <w:tc>
          <w:tcPr>
            <w:tcW w:w="425"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3</w:t>
            </w:r>
          </w:p>
        </w:tc>
        <w:tc>
          <w:tcPr>
            <w:tcW w:w="1986"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矿物学与岩石学</w:t>
            </w:r>
          </w:p>
        </w:tc>
        <w:tc>
          <w:tcPr>
            <w:tcW w:w="427" w:type="dxa"/>
            <w:tcBorders>
              <w:top w:val="nil"/>
              <w:left w:val="nil"/>
              <w:bottom w:val="single" w:sz="4" w:space="0" w:color="auto"/>
              <w:right w:val="single" w:sz="4" w:space="0" w:color="auto"/>
            </w:tcBorders>
            <w:vAlign w:val="bottom"/>
          </w:tcPr>
          <w:p w:rsidR="00CD3936" w:rsidRPr="002F188D" w:rsidRDefault="00CD3936" w:rsidP="00627FAF">
            <w:pPr>
              <w:jc w:val="center"/>
              <w:rPr>
                <w:sz w:val="18"/>
                <w:szCs w:val="18"/>
              </w:rPr>
            </w:pPr>
            <w:r w:rsidRPr="002F188D">
              <w:rPr>
                <w:rFonts w:hint="eastAsia"/>
                <w:sz w:val="18"/>
                <w:szCs w:val="18"/>
              </w:rPr>
              <w:t>4</w:t>
            </w:r>
          </w:p>
        </w:tc>
        <w:tc>
          <w:tcPr>
            <w:tcW w:w="1841"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矿物学与岩石学</w:t>
            </w:r>
          </w:p>
        </w:tc>
        <w:tc>
          <w:tcPr>
            <w:tcW w:w="707" w:type="dxa"/>
            <w:tcBorders>
              <w:top w:val="nil"/>
              <w:left w:val="nil"/>
              <w:bottom w:val="single" w:sz="4" w:space="0" w:color="auto"/>
              <w:right w:val="single" w:sz="8"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540"/>
        </w:trPr>
        <w:tc>
          <w:tcPr>
            <w:tcW w:w="427" w:type="dxa"/>
            <w:tcBorders>
              <w:top w:val="nil"/>
              <w:left w:val="single" w:sz="8" w:space="0" w:color="auto"/>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7</w:t>
            </w:r>
          </w:p>
        </w:tc>
        <w:tc>
          <w:tcPr>
            <w:tcW w:w="1843"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沉积岩石学</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1698"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沉积岩石学</w:t>
            </w:r>
          </w:p>
        </w:tc>
        <w:tc>
          <w:tcPr>
            <w:tcW w:w="425"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3</w:t>
            </w:r>
          </w:p>
        </w:tc>
        <w:tc>
          <w:tcPr>
            <w:tcW w:w="1986"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沉积岩石学</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707" w:type="dxa"/>
            <w:tcBorders>
              <w:top w:val="nil"/>
              <w:left w:val="nil"/>
              <w:bottom w:val="single" w:sz="4" w:space="0" w:color="auto"/>
              <w:right w:val="single" w:sz="8"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r>
      <w:tr w:rsidR="00CD3936" w:rsidRPr="002F188D" w:rsidTr="00627FAF">
        <w:trPr>
          <w:trHeight w:val="540"/>
        </w:trPr>
        <w:tc>
          <w:tcPr>
            <w:tcW w:w="427" w:type="dxa"/>
            <w:tcBorders>
              <w:top w:val="nil"/>
              <w:left w:val="single" w:sz="8" w:space="0" w:color="auto"/>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8</w:t>
            </w:r>
          </w:p>
        </w:tc>
        <w:tc>
          <w:tcPr>
            <w:tcW w:w="1843"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变质岩石学</w:t>
            </w:r>
          </w:p>
        </w:tc>
        <w:tc>
          <w:tcPr>
            <w:tcW w:w="427" w:type="dxa"/>
            <w:tcBorders>
              <w:top w:val="nil"/>
              <w:left w:val="nil"/>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1698" w:type="dxa"/>
            <w:tcBorders>
              <w:top w:val="nil"/>
              <w:left w:val="nil"/>
              <w:bottom w:val="single" w:sz="8"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hint="eastAsia"/>
                <w:sz w:val="18"/>
              </w:rPr>
              <w:t>变质岩石学</w:t>
            </w:r>
          </w:p>
        </w:tc>
        <w:tc>
          <w:tcPr>
            <w:tcW w:w="425" w:type="dxa"/>
            <w:tcBorders>
              <w:top w:val="nil"/>
              <w:left w:val="nil"/>
              <w:bottom w:val="single" w:sz="8"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w:t>
            </w:r>
          </w:p>
        </w:tc>
        <w:tc>
          <w:tcPr>
            <w:tcW w:w="1986"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p>
        </w:tc>
        <w:tc>
          <w:tcPr>
            <w:tcW w:w="427" w:type="dxa"/>
            <w:tcBorders>
              <w:top w:val="nil"/>
              <w:left w:val="nil"/>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p>
        </w:tc>
        <w:tc>
          <w:tcPr>
            <w:tcW w:w="1841" w:type="dxa"/>
            <w:tcBorders>
              <w:top w:val="nil"/>
              <w:left w:val="nil"/>
              <w:bottom w:val="single" w:sz="8" w:space="0" w:color="auto"/>
              <w:right w:val="single" w:sz="4" w:space="0" w:color="auto"/>
            </w:tcBorders>
            <w:vAlign w:val="center"/>
          </w:tcPr>
          <w:p w:rsidR="00CD3936" w:rsidRPr="002F188D" w:rsidRDefault="00CD3936" w:rsidP="00627FAF">
            <w:pPr>
              <w:widowControl/>
              <w:spacing w:line="360" w:lineRule="auto"/>
              <w:rPr>
                <w:rFonts w:ascii="华文中宋" w:eastAsia="华文中宋" w:hAnsi="华文中宋" w:cs="宋体"/>
                <w:kern w:val="0"/>
                <w:szCs w:val="21"/>
              </w:rPr>
            </w:pPr>
          </w:p>
        </w:tc>
        <w:tc>
          <w:tcPr>
            <w:tcW w:w="707" w:type="dxa"/>
            <w:tcBorders>
              <w:top w:val="nil"/>
              <w:left w:val="nil"/>
              <w:bottom w:val="single" w:sz="8" w:space="0" w:color="auto"/>
              <w:right w:val="single" w:sz="8"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p>
        </w:tc>
      </w:tr>
      <w:tr w:rsidR="00CD3936" w:rsidRPr="002F188D" w:rsidTr="00627FAF">
        <w:trPr>
          <w:trHeight w:val="540"/>
        </w:trPr>
        <w:tc>
          <w:tcPr>
            <w:tcW w:w="427" w:type="dxa"/>
            <w:tcBorders>
              <w:top w:val="nil"/>
              <w:left w:val="single" w:sz="8" w:space="0" w:color="auto"/>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p>
        </w:tc>
        <w:tc>
          <w:tcPr>
            <w:tcW w:w="1843"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tcBorders>
              <w:top w:val="nil"/>
              <w:left w:val="nil"/>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698" w:type="dxa"/>
            <w:tcBorders>
              <w:top w:val="nil"/>
              <w:left w:val="nil"/>
              <w:bottom w:val="single" w:sz="8" w:space="0" w:color="auto"/>
              <w:right w:val="single" w:sz="4" w:space="0" w:color="auto"/>
            </w:tcBorders>
            <w:vAlign w:val="center"/>
          </w:tcPr>
          <w:p w:rsidR="00CD3936" w:rsidRPr="002F188D" w:rsidRDefault="00CD3936" w:rsidP="00627FAF">
            <w:pPr>
              <w:autoSpaceDN w:val="0"/>
              <w:jc w:val="center"/>
              <w:textAlignment w:val="center"/>
              <w:rPr>
                <w:rFonts w:ascii="宋体" w:hAnsi="宋体"/>
                <w:sz w:val="18"/>
              </w:rPr>
            </w:pPr>
            <w:r w:rsidRPr="002F188D">
              <w:rPr>
                <w:rFonts w:ascii="宋体" w:hAnsi="宋体" w:hint="eastAsia"/>
                <w:sz w:val="18"/>
              </w:rPr>
              <w:t>物理化学实验</w:t>
            </w:r>
          </w:p>
        </w:tc>
        <w:tc>
          <w:tcPr>
            <w:tcW w:w="425" w:type="dxa"/>
            <w:tcBorders>
              <w:top w:val="nil"/>
              <w:left w:val="nil"/>
              <w:bottom w:val="single" w:sz="8" w:space="0" w:color="auto"/>
              <w:right w:val="single" w:sz="4" w:space="0" w:color="auto"/>
            </w:tcBorders>
            <w:vAlign w:val="center"/>
          </w:tcPr>
          <w:p w:rsidR="00CD3936" w:rsidRPr="002F188D" w:rsidRDefault="00CD3936" w:rsidP="00627FAF">
            <w:pPr>
              <w:autoSpaceDN w:val="0"/>
              <w:jc w:val="center"/>
              <w:textAlignment w:val="center"/>
              <w:rPr>
                <w:rFonts w:ascii="宋体" w:hAnsi="宋体"/>
                <w:sz w:val="18"/>
              </w:rPr>
            </w:pPr>
            <w:r w:rsidRPr="002F188D">
              <w:rPr>
                <w:rFonts w:ascii="宋体" w:hAnsi="宋体" w:hint="eastAsia"/>
                <w:sz w:val="18"/>
              </w:rPr>
              <w:t>2</w:t>
            </w:r>
          </w:p>
        </w:tc>
        <w:tc>
          <w:tcPr>
            <w:tcW w:w="1986" w:type="dxa"/>
            <w:tcBorders>
              <w:top w:val="nil"/>
              <w:left w:val="nil"/>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p>
        </w:tc>
        <w:tc>
          <w:tcPr>
            <w:tcW w:w="427" w:type="dxa"/>
            <w:tcBorders>
              <w:top w:val="nil"/>
              <w:left w:val="nil"/>
              <w:bottom w:val="single" w:sz="4" w:space="0" w:color="auto"/>
              <w:right w:val="single" w:sz="4"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p>
        </w:tc>
        <w:tc>
          <w:tcPr>
            <w:tcW w:w="1841" w:type="dxa"/>
            <w:tcBorders>
              <w:top w:val="nil"/>
              <w:left w:val="nil"/>
              <w:bottom w:val="single" w:sz="8" w:space="0" w:color="auto"/>
              <w:right w:val="single" w:sz="4" w:space="0" w:color="auto"/>
            </w:tcBorders>
            <w:vAlign w:val="center"/>
          </w:tcPr>
          <w:p w:rsidR="00CD3936" w:rsidRPr="002F188D" w:rsidRDefault="00CD3936" w:rsidP="00627FAF">
            <w:pPr>
              <w:widowControl/>
              <w:spacing w:line="360" w:lineRule="auto"/>
              <w:rPr>
                <w:rFonts w:ascii="华文中宋" w:eastAsia="华文中宋" w:hAnsi="华文中宋" w:cs="宋体"/>
                <w:kern w:val="0"/>
                <w:szCs w:val="21"/>
              </w:rPr>
            </w:pPr>
          </w:p>
        </w:tc>
        <w:tc>
          <w:tcPr>
            <w:tcW w:w="707" w:type="dxa"/>
            <w:tcBorders>
              <w:top w:val="nil"/>
              <w:left w:val="nil"/>
              <w:bottom w:val="single" w:sz="8" w:space="0" w:color="auto"/>
              <w:right w:val="single" w:sz="8" w:space="0" w:color="auto"/>
            </w:tcBorders>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p>
        </w:tc>
      </w:tr>
    </w:tbl>
    <w:p w:rsidR="00CD3936" w:rsidRPr="002F188D" w:rsidRDefault="00CD3936" w:rsidP="00CD3936">
      <w:pPr>
        <w:ind w:firstLineChars="100" w:firstLine="240"/>
        <w:rPr>
          <w:rFonts w:ascii="华文中宋" w:eastAsia="华文中宋" w:hAnsi="华文中宋"/>
          <w:sz w:val="24"/>
        </w:rPr>
      </w:pPr>
      <w:r w:rsidRPr="002F188D">
        <w:rPr>
          <w:rFonts w:ascii="华文中宋" w:eastAsia="华文中宋" w:hAnsi="华文中宋" w:hint="eastAsia"/>
          <w:sz w:val="24"/>
        </w:rPr>
        <w:t>② 水文学等工科专业核心课程设置一览表</w:t>
      </w:r>
    </w:p>
    <w:tbl>
      <w:tblPr>
        <w:tblpPr w:leftFromText="180" w:rightFromText="180" w:vertAnchor="text" w:horzAnchor="margin" w:tblpY="31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967"/>
        <w:gridCol w:w="539"/>
        <w:gridCol w:w="2146"/>
        <w:gridCol w:w="539"/>
        <w:gridCol w:w="2406"/>
        <w:gridCol w:w="457"/>
      </w:tblGrid>
      <w:tr w:rsidR="00CD3936" w:rsidRPr="002F188D" w:rsidTr="00627FAF">
        <w:trPr>
          <w:trHeight w:val="611"/>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序号</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b/>
                <w:kern w:val="0"/>
                <w:szCs w:val="21"/>
              </w:rPr>
              <w:t>地下水科学与工程专业</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b/>
                <w:kern w:val="0"/>
                <w:szCs w:val="21"/>
              </w:rPr>
              <w:t>水文与水资源工程专业</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b/>
                <w:kern w:val="0"/>
                <w:szCs w:val="21"/>
              </w:rPr>
              <w:t>地质工程专业</w:t>
            </w:r>
          </w:p>
        </w:tc>
      </w:tr>
      <w:tr w:rsidR="00CD3936" w:rsidRPr="002F188D" w:rsidTr="00627FAF">
        <w:trPr>
          <w:trHeight w:val="623"/>
        </w:trPr>
        <w:tc>
          <w:tcPr>
            <w:tcW w:w="514" w:type="dxa"/>
            <w:vMerge/>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widowControl/>
              <w:jc w:val="left"/>
              <w:rPr>
                <w:rFonts w:ascii="华文中宋" w:eastAsia="华文中宋" w:hAnsi="华文中宋"/>
                <w:b/>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学分</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学分</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课 程</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学分</w:t>
            </w:r>
          </w:p>
        </w:tc>
      </w:tr>
      <w:tr w:rsidR="00CD3936" w:rsidRPr="002F188D" w:rsidTr="00627FAF">
        <w:trPr>
          <w:trHeight w:val="623"/>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1</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widowControl/>
              <w:jc w:val="center"/>
              <w:rPr>
                <w:kern w:val="0"/>
                <w:sz w:val="18"/>
                <w:szCs w:val="18"/>
              </w:rPr>
            </w:pPr>
            <w:r w:rsidRPr="002F188D">
              <w:rPr>
                <w:rFonts w:hint="eastAsia"/>
                <w:sz w:val="18"/>
                <w:szCs w:val="18"/>
              </w:rPr>
              <w:t>普通地质学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widowControl/>
              <w:jc w:val="center"/>
              <w:rPr>
                <w:kern w:val="0"/>
                <w:sz w:val="18"/>
                <w:szCs w:val="18"/>
              </w:rPr>
            </w:pPr>
            <w:r w:rsidRPr="002F188D">
              <w:rPr>
                <w:rFonts w:hint="eastAsia"/>
                <w:sz w:val="18"/>
                <w:szCs w:val="18"/>
              </w:rPr>
              <w:t>普通地质学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widowControl/>
              <w:jc w:val="center"/>
              <w:rPr>
                <w:kern w:val="0"/>
                <w:sz w:val="18"/>
                <w:szCs w:val="18"/>
              </w:rPr>
            </w:pPr>
            <w:r w:rsidRPr="002F188D">
              <w:rPr>
                <w:rFonts w:hint="eastAsia"/>
                <w:sz w:val="18"/>
                <w:szCs w:val="18"/>
              </w:rPr>
              <w:t>普通地质学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2</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构造地质学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构造地质学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构造地质学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587"/>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3</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水文学原理</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水文学原理</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工程岩土学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4</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水力学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水力学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土力学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90"/>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5</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地下水动力学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5</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自然地理学概论</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工程地质学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614"/>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6</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地下水资源勘查与评价</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气象学概论</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地基处理与基础设计</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602"/>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7</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水文地球化学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水文预报</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工程测量</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8</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水文地质学基础</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水文地质学基础</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水文地质学基础</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9</w:t>
            </w:r>
          </w:p>
        </w:tc>
        <w:tc>
          <w:tcPr>
            <w:tcW w:w="1967" w:type="dxa"/>
            <w:tcBorders>
              <w:top w:val="single" w:sz="4" w:space="0" w:color="auto"/>
              <w:left w:val="single" w:sz="4" w:space="0" w:color="auto"/>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p>
        </w:tc>
        <w:tc>
          <w:tcPr>
            <w:tcW w:w="539" w:type="dxa"/>
            <w:tcBorders>
              <w:top w:val="single" w:sz="4" w:space="0" w:color="auto"/>
              <w:left w:val="single" w:sz="4" w:space="0" w:color="auto"/>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水文统计</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cs="宋体"/>
                <w:kern w:val="0"/>
                <w:szCs w:val="21"/>
              </w:rPr>
            </w:pP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cs="宋体"/>
                <w:kern w:val="0"/>
                <w:szCs w:val="21"/>
              </w:rPr>
            </w:pPr>
          </w:p>
        </w:tc>
      </w:tr>
    </w:tbl>
    <w:p w:rsidR="00CD3936" w:rsidRDefault="00CD3936" w:rsidP="00CD3936">
      <w:pPr>
        <w:widowControl/>
        <w:snapToGrid w:val="0"/>
        <w:spacing w:before="100" w:beforeAutospacing="1" w:after="100" w:afterAutospacing="1"/>
        <w:rPr>
          <w:rFonts w:ascii="华文中宋" w:eastAsia="华文中宋" w:hAnsi="华文中宋"/>
          <w:b/>
          <w:sz w:val="24"/>
        </w:rPr>
      </w:pPr>
    </w:p>
    <w:p w:rsidR="00CD3936" w:rsidRPr="002F188D" w:rsidRDefault="00CD3936" w:rsidP="00CD3936">
      <w:pPr>
        <w:widowControl/>
        <w:snapToGrid w:val="0"/>
        <w:spacing w:before="100" w:beforeAutospacing="1" w:after="100" w:afterAutospacing="1"/>
        <w:rPr>
          <w:rFonts w:ascii="华文中宋" w:eastAsia="华文中宋" w:hAnsi="华文中宋"/>
          <w:b/>
          <w:sz w:val="24"/>
        </w:rPr>
      </w:pPr>
      <w:r w:rsidRPr="002F188D">
        <w:rPr>
          <w:rFonts w:ascii="华文中宋" w:eastAsia="华文中宋" w:hAnsi="华文中宋" w:hint="eastAsia"/>
          <w:b/>
          <w:sz w:val="24"/>
        </w:rPr>
        <w:lastRenderedPageBreak/>
        <w:t>4、开放选修课程模块（学分）：</w:t>
      </w:r>
    </w:p>
    <w:p w:rsidR="00CD3936" w:rsidRPr="002F188D" w:rsidRDefault="00CD3936" w:rsidP="00CD3936">
      <w:pPr>
        <w:rPr>
          <w:rFonts w:ascii="华文中宋" w:eastAsia="华文中宋" w:hAnsi="华文中宋"/>
          <w:sz w:val="24"/>
        </w:rPr>
      </w:pPr>
      <w:r w:rsidRPr="002F188D">
        <w:rPr>
          <w:rFonts w:ascii="华文中宋" w:eastAsia="华文中宋" w:hAnsi="华文中宋" w:hint="eastAsia"/>
          <w:sz w:val="24"/>
        </w:rPr>
        <w:t>（1）A类专业选修课程（学分）:</w:t>
      </w:r>
    </w:p>
    <w:tbl>
      <w:tblPr>
        <w:tblW w:w="96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51"/>
        <w:gridCol w:w="427"/>
        <w:gridCol w:w="1841"/>
        <w:gridCol w:w="427"/>
        <w:gridCol w:w="1841"/>
        <w:gridCol w:w="427"/>
        <w:gridCol w:w="1841"/>
        <w:gridCol w:w="580"/>
      </w:tblGrid>
      <w:tr w:rsidR="00CD3936" w:rsidRPr="002F188D" w:rsidTr="00627FAF">
        <w:trPr>
          <w:trHeight w:val="540"/>
        </w:trPr>
        <w:tc>
          <w:tcPr>
            <w:tcW w:w="519" w:type="dxa"/>
            <w:vMerge w:val="restart"/>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序号</w:t>
            </w:r>
          </w:p>
        </w:tc>
        <w:tc>
          <w:tcPr>
            <w:tcW w:w="2178" w:type="dxa"/>
            <w:gridSpan w:val="2"/>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地质学专业</w:t>
            </w:r>
          </w:p>
        </w:tc>
        <w:tc>
          <w:tcPr>
            <w:tcW w:w="2268" w:type="dxa"/>
            <w:gridSpan w:val="2"/>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地球化学专业</w:t>
            </w:r>
          </w:p>
        </w:tc>
        <w:tc>
          <w:tcPr>
            <w:tcW w:w="2268" w:type="dxa"/>
            <w:gridSpan w:val="2"/>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地层与古生物专业方向</w:t>
            </w:r>
          </w:p>
        </w:tc>
        <w:tc>
          <w:tcPr>
            <w:tcW w:w="2421" w:type="dxa"/>
            <w:gridSpan w:val="2"/>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地球物理专业方向</w:t>
            </w:r>
          </w:p>
        </w:tc>
      </w:tr>
      <w:tr w:rsidR="00CD3936" w:rsidRPr="002F188D" w:rsidTr="00627FAF">
        <w:trPr>
          <w:trHeight w:val="315"/>
        </w:trPr>
        <w:tc>
          <w:tcPr>
            <w:tcW w:w="519" w:type="dxa"/>
            <w:vMerge/>
            <w:vAlign w:val="center"/>
          </w:tcPr>
          <w:p w:rsidR="00CD3936" w:rsidRPr="002F188D" w:rsidRDefault="00CD3936" w:rsidP="00627FAF">
            <w:pPr>
              <w:widowControl/>
              <w:jc w:val="left"/>
              <w:rPr>
                <w:rFonts w:ascii="华文中宋" w:eastAsia="华文中宋" w:hAnsi="华文中宋" w:cs="宋体"/>
                <w:b/>
                <w:bCs/>
                <w:kern w:val="0"/>
                <w:szCs w:val="21"/>
              </w:rPr>
            </w:pPr>
          </w:p>
        </w:tc>
        <w:tc>
          <w:tcPr>
            <w:tcW w:w="1751"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427"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c>
          <w:tcPr>
            <w:tcW w:w="1841"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427"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c>
          <w:tcPr>
            <w:tcW w:w="1841"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427"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c>
          <w:tcPr>
            <w:tcW w:w="1841"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580"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r>
      <w:tr w:rsidR="00CD3936" w:rsidRPr="002F188D" w:rsidTr="00627FAF">
        <w:trPr>
          <w:trHeight w:val="315"/>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w:t>
            </w:r>
          </w:p>
        </w:tc>
        <w:tc>
          <w:tcPr>
            <w:tcW w:w="1751" w:type="dxa"/>
            <w:vAlign w:val="center"/>
          </w:tcPr>
          <w:p w:rsidR="00CD3936" w:rsidRPr="002F188D" w:rsidRDefault="00CD3936" w:rsidP="00627FAF">
            <w:pPr>
              <w:autoSpaceDN w:val="0"/>
              <w:jc w:val="center"/>
              <w:textAlignment w:val="center"/>
              <w:rPr>
                <w:kern w:val="0"/>
                <w:sz w:val="18"/>
                <w:szCs w:val="18"/>
              </w:rPr>
            </w:pPr>
            <w:r w:rsidRPr="002F188D">
              <w:rPr>
                <w:rFonts w:ascii="宋体" w:hAnsi="宋体"/>
                <w:sz w:val="18"/>
              </w:rPr>
              <w:t>地质基础实习</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c>
          <w:tcPr>
            <w:tcW w:w="1841" w:type="dxa"/>
            <w:vAlign w:val="center"/>
          </w:tcPr>
          <w:p w:rsidR="00CD3936" w:rsidRPr="002F188D" w:rsidRDefault="00CD3936" w:rsidP="00627FAF">
            <w:pPr>
              <w:widowControl/>
              <w:jc w:val="center"/>
              <w:rPr>
                <w:kern w:val="0"/>
                <w:sz w:val="18"/>
                <w:szCs w:val="18"/>
              </w:rPr>
            </w:pPr>
            <w:r w:rsidRPr="002F188D">
              <w:rPr>
                <w:rFonts w:hint="eastAsia"/>
                <w:sz w:val="18"/>
                <w:szCs w:val="18"/>
              </w:rPr>
              <w:t>地质基础实习</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widowControl/>
              <w:jc w:val="center"/>
              <w:rPr>
                <w:kern w:val="0"/>
                <w:sz w:val="18"/>
                <w:szCs w:val="18"/>
              </w:rPr>
            </w:pPr>
            <w:r w:rsidRPr="002F188D">
              <w:rPr>
                <w:rFonts w:hint="eastAsia"/>
                <w:sz w:val="18"/>
                <w:szCs w:val="18"/>
              </w:rPr>
              <w:t>地质基础实习</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widowControl/>
              <w:jc w:val="center"/>
              <w:rPr>
                <w:kern w:val="0"/>
                <w:sz w:val="18"/>
                <w:szCs w:val="18"/>
              </w:rPr>
            </w:pPr>
            <w:r w:rsidRPr="002F188D">
              <w:rPr>
                <w:rFonts w:hint="eastAsia"/>
                <w:sz w:val="18"/>
                <w:szCs w:val="18"/>
              </w:rPr>
              <w:t>地质基础实习</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w:t>
            </w:r>
          </w:p>
        </w:tc>
        <w:tc>
          <w:tcPr>
            <w:tcW w:w="1751" w:type="dxa"/>
            <w:vAlign w:val="center"/>
          </w:tcPr>
          <w:p w:rsidR="00CD3936" w:rsidRPr="002F188D" w:rsidRDefault="00CD3936" w:rsidP="00627FAF">
            <w:pPr>
              <w:jc w:val="center"/>
              <w:rPr>
                <w:sz w:val="18"/>
                <w:szCs w:val="18"/>
              </w:rPr>
            </w:pPr>
            <w:r w:rsidRPr="002F188D">
              <w:rPr>
                <w:rFonts w:hint="eastAsia"/>
                <w:sz w:val="18"/>
                <w:szCs w:val="18"/>
              </w:rPr>
              <w:t>区域地质测量与填图实习</w:t>
            </w:r>
          </w:p>
        </w:tc>
        <w:tc>
          <w:tcPr>
            <w:tcW w:w="427" w:type="dxa"/>
            <w:vAlign w:val="center"/>
          </w:tcPr>
          <w:p w:rsidR="00CD3936" w:rsidRPr="002F188D" w:rsidRDefault="00CD3936" w:rsidP="00627FAF">
            <w:pPr>
              <w:jc w:val="center"/>
              <w:rPr>
                <w:sz w:val="18"/>
                <w:szCs w:val="18"/>
              </w:rPr>
            </w:pPr>
            <w:r w:rsidRPr="002F188D">
              <w:rPr>
                <w:rFonts w:hint="eastAsia"/>
                <w:sz w:val="18"/>
                <w:szCs w:val="18"/>
              </w:rPr>
              <w:t>4</w:t>
            </w:r>
          </w:p>
        </w:tc>
        <w:tc>
          <w:tcPr>
            <w:tcW w:w="1841" w:type="dxa"/>
            <w:vAlign w:val="center"/>
          </w:tcPr>
          <w:p w:rsidR="00CD3936" w:rsidRPr="002F188D" w:rsidRDefault="00CD3936" w:rsidP="00627FAF">
            <w:pPr>
              <w:jc w:val="center"/>
              <w:rPr>
                <w:sz w:val="18"/>
                <w:szCs w:val="18"/>
              </w:rPr>
            </w:pPr>
            <w:r w:rsidRPr="002F188D">
              <w:rPr>
                <w:rFonts w:hint="eastAsia"/>
                <w:sz w:val="18"/>
                <w:szCs w:val="18"/>
              </w:rPr>
              <w:t>区域地质测量与填图实习</w:t>
            </w:r>
          </w:p>
        </w:tc>
        <w:tc>
          <w:tcPr>
            <w:tcW w:w="427" w:type="dxa"/>
            <w:vAlign w:val="center"/>
          </w:tcPr>
          <w:p w:rsidR="00CD3936" w:rsidRPr="002F188D" w:rsidRDefault="00CD3936" w:rsidP="00627FAF">
            <w:pPr>
              <w:jc w:val="center"/>
              <w:rPr>
                <w:sz w:val="18"/>
                <w:szCs w:val="18"/>
              </w:rPr>
            </w:pPr>
            <w:r w:rsidRPr="002F188D">
              <w:rPr>
                <w:rFonts w:hint="eastAsia"/>
                <w:sz w:val="18"/>
                <w:szCs w:val="18"/>
              </w:rPr>
              <w:t>4</w:t>
            </w:r>
          </w:p>
        </w:tc>
        <w:tc>
          <w:tcPr>
            <w:tcW w:w="1841" w:type="dxa"/>
            <w:vAlign w:val="center"/>
          </w:tcPr>
          <w:p w:rsidR="00CD3936" w:rsidRPr="002F188D" w:rsidRDefault="00CD3936" w:rsidP="00627FAF">
            <w:pPr>
              <w:jc w:val="center"/>
              <w:rPr>
                <w:sz w:val="18"/>
                <w:szCs w:val="18"/>
              </w:rPr>
            </w:pPr>
            <w:r w:rsidRPr="002F188D">
              <w:rPr>
                <w:rFonts w:hint="eastAsia"/>
                <w:sz w:val="18"/>
                <w:szCs w:val="18"/>
              </w:rPr>
              <w:t>区域地质测量与填图实习</w:t>
            </w:r>
          </w:p>
        </w:tc>
        <w:tc>
          <w:tcPr>
            <w:tcW w:w="427" w:type="dxa"/>
            <w:vAlign w:val="center"/>
          </w:tcPr>
          <w:p w:rsidR="00CD3936" w:rsidRPr="002F188D" w:rsidRDefault="00CD3936" w:rsidP="00627FAF">
            <w:pPr>
              <w:jc w:val="center"/>
              <w:rPr>
                <w:sz w:val="18"/>
                <w:szCs w:val="18"/>
              </w:rPr>
            </w:pPr>
            <w:r w:rsidRPr="002F188D">
              <w:rPr>
                <w:rFonts w:hint="eastAsia"/>
                <w:sz w:val="18"/>
                <w:szCs w:val="18"/>
              </w:rPr>
              <w:t>4</w:t>
            </w:r>
          </w:p>
        </w:tc>
        <w:tc>
          <w:tcPr>
            <w:tcW w:w="1841" w:type="dxa"/>
            <w:vAlign w:val="center"/>
          </w:tcPr>
          <w:p w:rsidR="00CD3936" w:rsidRPr="002F188D" w:rsidRDefault="00CD3936" w:rsidP="00627FAF">
            <w:pPr>
              <w:jc w:val="center"/>
              <w:rPr>
                <w:sz w:val="18"/>
                <w:szCs w:val="18"/>
              </w:rPr>
            </w:pPr>
            <w:r w:rsidRPr="002F188D">
              <w:rPr>
                <w:rFonts w:hint="eastAsia"/>
                <w:sz w:val="18"/>
                <w:szCs w:val="18"/>
              </w:rPr>
              <w:t>区域地质测量与填图实习</w:t>
            </w:r>
          </w:p>
        </w:tc>
        <w:tc>
          <w:tcPr>
            <w:tcW w:w="580" w:type="dxa"/>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315"/>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3</w:t>
            </w:r>
          </w:p>
        </w:tc>
        <w:tc>
          <w:tcPr>
            <w:tcW w:w="1751" w:type="dxa"/>
            <w:vAlign w:val="center"/>
          </w:tcPr>
          <w:p w:rsidR="00CD3936" w:rsidRPr="00CD3936" w:rsidRDefault="00CD3936" w:rsidP="00627FAF">
            <w:pPr>
              <w:jc w:val="center"/>
              <w:rPr>
                <w:sz w:val="18"/>
                <w:szCs w:val="18"/>
              </w:rPr>
            </w:pPr>
            <w:r w:rsidRPr="00CD3936">
              <w:rPr>
                <w:rFonts w:hint="eastAsia"/>
                <w:sz w:val="18"/>
                <w:szCs w:val="18"/>
              </w:rPr>
              <w:t>古生物学</w:t>
            </w:r>
          </w:p>
        </w:tc>
        <w:tc>
          <w:tcPr>
            <w:tcW w:w="427" w:type="dxa"/>
            <w:vAlign w:val="center"/>
          </w:tcPr>
          <w:p w:rsidR="00CD3936" w:rsidRPr="00CD3936" w:rsidRDefault="00CD3936" w:rsidP="00627FAF">
            <w:pPr>
              <w:jc w:val="center"/>
              <w:rPr>
                <w:sz w:val="18"/>
                <w:szCs w:val="18"/>
              </w:rPr>
            </w:pPr>
            <w:r w:rsidRPr="00CD3936">
              <w:rPr>
                <w:rFonts w:hint="eastAsia"/>
                <w:sz w:val="18"/>
                <w:szCs w:val="18"/>
              </w:rPr>
              <w:t>3</w:t>
            </w:r>
          </w:p>
        </w:tc>
        <w:tc>
          <w:tcPr>
            <w:tcW w:w="1841" w:type="dxa"/>
            <w:vAlign w:val="center"/>
          </w:tcPr>
          <w:p w:rsidR="00CD3936" w:rsidRPr="00CD3936" w:rsidRDefault="00CD3936" w:rsidP="00627FAF">
            <w:pPr>
              <w:jc w:val="center"/>
              <w:rPr>
                <w:sz w:val="18"/>
                <w:szCs w:val="18"/>
              </w:rPr>
            </w:pPr>
            <w:r w:rsidRPr="00CD3936">
              <w:rPr>
                <w:rFonts w:hint="eastAsia"/>
                <w:sz w:val="18"/>
                <w:szCs w:val="18"/>
              </w:rPr>
              <w:t>古生物学</w:t>
            </w:r>
          </w:p>
        </w:tc>
        <w:tc>
          <w:tcPr>
            <w:tcW w:w="427" w:type="dxa"/>
            <w:vAlign w:val="center"/>
          </w:tcPr>
          <w:p w:rsidR="00CD3936" w:rsidRPr="00CD3936" w:rsidRDefault="00CD3936" w:rsidP="00627FAF">
            <w:pPr>
              <w:jc w:val="center"/>
              <w:rPr>
                <w:sz w:val="18"/>
                <w:szCs w:val="18"/>
              </w:rPr>
            </w:pPr>
            <w:r w:rsidRPr="00CD3936">
              <w:rPr>
                <w:rFonts w:hint="eastAsia"/>
                <w:sz w:val="18"/>
                <w:szCs w:val="18"/>
              </w:rPr>
              <w:t>3</w:t>
            </w:r>
          </w:p>
        </w:tc>
        <w:tc>
          <w:tcPr>
            <w:tcW w:w="1841" w:type="dxa"/>
            <w:vAlign w:val="center"/>
          </w:tcPr>
          <w:p w:rsidR="00CD3936" w:rsidRPr="00CD3936" w:rsidRDefault="00CD3936" w:rsidP="00627FAF">
            <w:pPr>
              <w:jc w:val="center"/>
              <w:rPr>
                <w:sz w:val="18"/>
                <w:szCs w:val="18"/>
              </w:rPr>
            </w:pPr>
            <w:r w:rsidRPr="00CD3936">
              <w:rPr>
                <w:rFonts w:hint="eastAsia"/>
                <w:sz w:val="18"/>
                <w:szCs w:val="18"/>
              </w:rPr>
              <w:t>古脊椎动物学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地球物理基础</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315"/>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4</w:t>
            </w:r>
          </w:p>
        </w:tc>
        <w:tc>
          <w:tcPr>
            <w:tcW w:w="1751" w:type="dxa"/>
            <w:vAlign w:val="center"/>
          </w:tcPr>
          <w:p w:rsidR="00CD3936" w:rsidRPr="002F188D" w:rsidRDefault="00CD3936" w:rsidP="00627FAF">
            <w:pPr>
              <w:jc w:val="center"/>
              <w:rPr>
                <w:sz w:val="18"/>
                <w:szCs w:val="18"/>
              </w:rPr>
            </w:pPr>
            <w:r w:rsidRPr="002F188D">
              <w:rPr>
                <w:rFonts w:hint="eastAsia"/>
                <w:sz w:val="18"/>
                <w:szCs w:val="18"/>
              </w:rPr>
              <w:t>地史学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地史学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古植物学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重力学与地磁学</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315"/>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5</w:t>
            </w:r>
          </w:p>
        </w:tc>
        <w:tc>
          <w:tcPr>
            <w:tcW w:w="1751" w:type="dxa"/>
            <w:vAlign w:val="center"/>
          </w:tcPr>
          <w:p w:rsidR="00CD3936" w:rsidRPr="002F188D" w:rsidRDefault="00CD3936" w:rsidP="00627FAF">
            <w:pPr>
              <w:jc w:val="center"/>
              <w:rPr>
                <w:sz w:val="18"/>
                <w:szCs w:val="18"/>
              </w:rPr>
            </w:pPr>
            <w:r w:rsidRPr="002F188D">
              <w:rPr>
                <w:rFonts w:hint="eastAsia"/>
                <w:sz w:val="18"/>
                <w:szCs w:val="18"/>
              </w:rPr>
              <w:t>大学生物学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4</w:t>
            </w:r>
          </w:p>
        </w:tc>
        <w:tc>
          <w:tcPr>
            <w:tcW w:w="1841" w:type="dxa"/>
            <w:vAlign w:val="center"/>
          </w:tcPr>
          <w:p w:rsidR="00CD3936" w:rsidRPr="002F188D" w:rsidRDefault="00CD3936" w:rsidP="00627FAF">
            <w:pPr>
              <w:jc w:val="center"/>
              <w:rPr>
                <w:sz w:val="18"/>
                <w:szCs w:val="18"/>
              </w:rPr>
            </w:pPr>
            <w:r w:rsidRPr="002F188D">
              <w:rPr>
                <w:rFonts w:hint="eastAsia"/>
                <w:sz w:val="18"/>
                <w:szCs w:val="18"/>
              </w:rPr>
              <w:t>经济地质学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大学生物学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4</w:t>
            </w:r>
          </w:p>
        </w:tc>
        <w:tc>
          <w:tcPr>
            <w:tcW w:w="1841" w:type="dxa"/>
            <w:vAlign w:val="center"/>
          </w:tcPr>
          <w:p w:rsidR="00CD3936" w:rsidRPr="002F188D" w:rsidRDefault="00CD3936" w:rsidP="00627FAF">
            <w:pPr>
              <w:jc w:val="center"/>
              <w:rPr>
                <w:sz w:val="18"/>
                <w:szCs w:val="18"/>
              </w:rPr>
            </w:pPr>
            <w:r w:rsidRPr="002F188D">
              <w:rPr>
                <w:rFonts w:hint="eastAsia"/>
                <w:sz w:val="18"/>
                <w:szCs w:val="18"/>
              </w:rPr>
              <w:t>数学物理方法</w:t>
            </w:r>
          </w:p>
        </w:tc>
        <w:tc>
          <w:tcPr>
            <w:tcW w:w="580" w:type="dxa"/>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315"/>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6</w:t>
            </w:r>
          </w:p>
        </w:tc>
        <w:tc>
          <w:tcPr>
            <w:tcW w:w="1751" w:type="dxa"/>
            <w:vAlign w:val="center"/>
          </w:tcPr>
          <w:p w:rsidR="00CD3936" w:rsidRPr="002F188D" w:rsidRDefault="00CD3936" w:rsidP="00627FAF">
            <w:pPr>
              <w:jc w:val="center"/>
              <w:rPr>
                <w:sz w:val="18"/>
                <w:szCs w:val="18"/>
              </w:rPr>
            </w:pPr>
            <w:r w:rsidRPr="002F188D">
              <w:rPr>
                <w:rFonts w:hint="eastAsia"/>
                <w:sz w:val="18"/>
                <w:szCs w:val="18"/>
              </w:rPr>
              <w:t>地球物理基础</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环境地球化学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历史地质学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数字信号处理</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7</w:t>
            </w:r>
          </w:p>
        </w:tc>
        <w:tc>
          <w:tcPr>
            <w:tcW w:w="1751" w:type="dxa"/>
            <w:vAlign w:val="center"/>
          </w:tcPr>
          <w:p w:rsidR="00CD3936" w:rsidRPr="002F188D" w:rsidRDefault="00CD3936" w:rsidP="00627FAF">
            <w:pPr>
              <w:jc w:val="center"/>
              <w:rPr>
                <w:sz w:val="18"/>
                <w:szCs w:val="18"/>
              </w:rPr>
            </w:pPr>
            <w:r w:rsidRPr="002F188D">
              <w:rPr>
                <w:rFonts w:hint="eastAsia"/>
                <w:sz w:val="18"/>
                <w:szCs w:val="18"/>
              </w:rPr>
              <w:t>地理信息系统应用</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地球化学实验</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进化生物学（跟生物系）</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概率论与数理统计</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8</w:t>
            </w:r>
          </w:p>
        </w:tc>
        <w:tc>
          <w:tcPr>
            <w:tcW w:w="1751" w:type="dxa"/>
            <w:vAlign w:val="center"/>
          </w:tcPr>
          <w:p w:rsidR="00CD3936" w:rsidRPr="002F188D" w:rsidRDefault="00CD3936" w:rsidP="00627FAF">
            <w:pPr>
              <w:jc w:val="center"/>
              <w:rPr>
                <w:sz w:val="18"/>
                <w:szCs w:val="18"/>
              </w:rPr>
            </w:pPr>
            <w:r w:rsidRPr="002F188D">
              <w:rPr>
                <w:rFonts w:hint="eastAsia"/>
                <w:sz w:val="18"/>
                <w:szCs w:val="18"/>
              </w:rPr>
              <w:t>经济地质学</w:t>
            </w:r>
          </w:p>
        </w:tc>
        <w:tc>
          <w:tcPr>
            <w:tcW w:w="427" w:type="dxa"/>
            <w:vAlign w:val="center"/>
          </w:tcPr>
          <w:p w:rsidR="00CD3936" w:rsidRPr="00CD3936" w:rsidRDefault="00CD3936" w:rsidP="00627FAF">
            <w:pPr>
              <w:jc w:val="center"/>
              <w:rPr>
                <w:sz w:val="18"/>
                <w:szCs w:val="18"/>
              </w:rPr>
            </w:pPr>
            <w:r w:rsidRPr="00CD3936">
              <w:rPr>
                <w:rFonts w:hint="eastAsia"/>
                <w:sz w:val="18"/>
                <w:szCs w:val="18"/>
              </w:rPr>
              <w:t>3</w:t>
            </w:r>
          </w:p>
        </w:tc>
        <w:tc>
          <w:tcPr>
            <w:tcW w:w="1841" w:type="dxa"/>
            <w:vAlign w:val="center"/>
          </w:tcPr>
          <w:p w:rsidR="00CD3936" w:rsidRPr="00CD3936" w:rsidRDefault="00CD3936" w:rsidP="00627FAF">
            <w:pPr>
              <w:jc w:val="center"/>
              <w:rPr>
                <w:sz w:val="18"/>
                <w:szCs w:val="18"/>
              </w:rPr>
            </w:pPr>
            <w:r w:rsidRPr="00CD3936">
              <w:rPr>
                <w:rFonts w:hint="eastAsia"/>
                <w:sz w:val="18"/>
                <w:szCs w:val="18"/>
              </w:rPr>
              <w:t>地球化学</w:t>
            </w:r>
          </w:p>
        </w:tc>
        <w:tc>
          <w:tcPr>
            <w:tcW w:w="427" w:type="dxa"/>
            <w:vAlign w:val="center"/>
          </w:tcPr>
          <w:p w:rsidR="00CD3936" w:rsidRPr="00CD3936" w:rsidRDefault="00CD3936" w:rsidP="00627FAF">
            <w:pPr>
              <w:jc w:val="center"/>
              <w:rPr>
                <w:sz w:val="18"/>
                <w:szCs w:val="18"/>
              </w:rPr>
            </w:pPr>
            <w:r w:rsidRPr="00CD3936">
              <w:rPr>
                <w:rFonts w:hint="eastAsia"/>
                <w:sz w:val="18"/>
                <w:szCs w:val="18"/>
              </w:rPr>
              <w:t>3</w:t>
            </w:r>
          </w:p>
        </w:tc>
        <w:tc>
          <w:tcPr>
            <w:tcW w:w="1841" w:type="dxa"/>
            <w:vAlign w:val="center"/>
          </w:tcPr>
          <w:p w:rsidR="00CD3936" w:rsidRPr="00CD3936" w:rsidRDefault="00CD3936" w:rsidP="00627FAF">
            <w:pPr>
              <w:jc w:val="center"/>
              <w:rPr>
                <w:sz w:val="18"/>
                <w:szCs w:val="18"/>
              </w:rPr>
            </w:pPr>
            <w:r w:rsidRPr="00CD3936">
              <w:rPr>
                <w:rFonts w:hint="eastAsia"/>
                <w:sz w:val="18"/>
                <w:szCs w:val="18"/>
              </w:rPr>
              <w:t>生态学（跟生物系）</w:t>
            </w:r>
          </w:p>
        </w:tc>
        <w:tc>
          <w:tcPr>
            <w:tcW w:w="427" w:type="dxa"/>
            <w:vAlign w:val="center"/>
          </w:tcPr>
          <w:p w:rsidR="00CD3936" w:rsidRPr="00CD3936" w:rsidRDefault="00CD3936" w:rsidP="00627FAF">
            <w:pPr>
              <w:jc w:val="center"/>
              <w:rPr>
                <w:sz w:val="18"/>
                <w:szCs w:val="18"/>
              </w:rPr>
            </w:pPr>
            <w:r w:rsidRPr="00CD3936">
              <w:rPr>
                <w:rFonts w:hint="eastAsia"/>
                <w:sz w:val="18"/>
                <w:szCs w:val="18"/>
              </w:rPr>
              <w:t>3</w:t>
            </w:r>
          </w:p>
        </w:tc>
        <w:tc>
          <w:tcPr>
            <w:tcW w:w="1841" w:type="dxa"/>
            <w:vAlign w:val="center"/>
          </w:tcPr>
          <w:p w:rsidR="00CD3936" w:rsidRPr="00CD3936" w:rsidRDefault="00CD3936" w:rsidP="00627FAF">
            <w:pPr>
              <w:jc w:val="center"/>
              <w:rPr>
                <w:sz w:val="18"/>
                <w:szCs w:val="18"/>
              </w:rPr>
            </w:pPr>
            <w:r w:rsidRPr="00CD3936">
              <w:rPr>
                <w:rFonts w:hint="eastAsia"/>
                <w:sz w:val="18"/>
                <w:szCs w:val="18"/>
              </w:rPr>
              <w:t>Fortran</w:t>
            </w:r>
            <w:r w:rsidRPr="00CD3936">
              <w:rPr>
                <w:rFonts w:hint="eastAsia"/>
                <w:sz w:val="18"/>
                <w:szCs w:val="18"/>
              </w:rPr>
              <w:t>程序设计（层次</w:t>
            </w:r>
            <w:proofErr w:type="gramStart"/>
            <w:r w:rsidRPr="00CD3936">
              <w:rPr>
                <w:rFonts w:hint="eastAsia"/>
                <w:sz w:val="18"/>
                <w:szCs w:val="18"/>
              </w:rPr>
              <w:t>一</w:t>
            </w:r>
            <w:proofErr w:type="gramEnd"/>
            <w:r w:rsidRPr="00CD3936">
              <w:rPr>
                <w:rFonts w:hint="eastAsia"/>
                <w:sz w:val="18"/>
                <w:szCs w:val="18"/>
              </w:rPr>
              <w:t>）（跟大气）</w:t>
            </w:r>
          </w:p>
        </w:tc>
        <w:tc>
          <w:tcPr>
            <w:tcW w:w="580" w:type="dxa"/>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9</w:t>
            </w:r>
          </w:p>
        </w:tc>
        <w:tc>
          <w:tcPr>
            <w:tcW w:w="1751" w:type="dxa"/>
            <w:vAlign w:val="center"/>
          </w:tcPr>
          <w:p w:rsidR="00CD3936" w:rsidRPr="002F188D" w:rsidRDefault="00CD3936" w:rsidP="00627FAF">
            <w:pPr>
              <w:jc w:val="center"/>
              <w:rPr>
                <w:sz w:val="18"/>
                <w:szCs w:val="18"/>
              </w:rPr>
            </w:pPr>
            <w:r w:rsidRPr="002F188D">
              <w:rPr>
                <w:rFonts w:hint="eastAsia"/>
                <w:sz w:val="18"/>
                <w:szCs w:val="18"/>
              </w:rPr>
              <w:t>矿相学</w:t>
            </w:r>
            <w:r w:rsidRPr="002F188D">
              <w:rPr>
                <w:rFonts w:hint="eastAsia"/>
                <w:sz w:val="18"/>
                <w:szCs w:val="18"/>
              </w:rPr>
              <w:t>.</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分析化学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生物统计学（跟生物系）</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勘探地震学</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10</w:t>
            </w:r>
          </w:p>
        </w:tc>
        <w:tc>
          <w:tcPr>
            <w:tcW w:w="1751" w:type="dxa"/>
            <w:vAlign w:val="center"/>
          </w:tcPr>
          <w:p w:rsidR="00CD3936" w:rsidRPr="002F188D" w:rsidRDefault="00CD3936" w:rsidP="00627FAF">
            <w:pPr>
              <w:jc w:val="center"/>
              <w:rPr>
                <w:sz w:val="18"/>
                <w:szCs w:val="18"/>
              </w:rPr>
            </w:pPr>
            <w:r w:rsidRPr="002F188D">
              <w:rPr>
                <w:rFonts w:hint="eastAsia"/>
                <w:sz w:val="18"/>
                <w:szCs w:val="18"/>
              </w:rPr>
              <w:t>油气资源概论</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tcPr>
          <w:p w:rsidR="00CD3936" w:rsidRPr="002F188D" w:rsidRDefault="00CD3936" w:rsidP="00627FAF">
            <w:pPr>
              <w:jc w:val="center"/>
              <w:rPr>
                <w:sz w:val="18"/>
                <w:szCs w:val="18"/>
              </w:rPr>
            </w:pPr>
            <w:r w:rsidRPr="002F188D">
              <w:rPr>
                <w:rFonts w:hint="eastAsia"/>
                <w:sz w:val="18"/>
                <w:szCs w:val="18"/>
              </w:rPr>
              <w:t>同位素地球化学</w:t>
            </w:r>
          </w:p>
        </w:tc>
        <w:tc>
          <w:tcPr>
            <w:tcW w:w="427" w:type="dxa"/>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植物学（跟生物系）</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p>
        </w:tc>
        <w:tc>
          <w:tcPr>
            <w:tcW w:w="580" w:type="dxa"/>
            <w:vAlign w:val="center"/>
          </w:tcPr>
          <w:p w:rsidR="00CD3936" w:rsidRPr="002F188D" w:rsidRDefault="00CD3936" w:rsidP="00627FAF">
            <w:pPr>
              <w:jc w:val="center"/>
              <w:rPr>
                <w:sz w:val="18"/>
                <w:szCs w:val="18"/>
              </w:rPr>
            </w:pPr>
          </w:p>
        </w:tc>
      </w:tr>
    </w:tbl>
    <w:p w:rsidR="00CD3936" w:rsidRPr="002F188D" w:rsidRDefault="00CD3936" w:rsidP="00CD3936">
      <w:pPr>
        <w:rPr>
          <w:rFonts w:ascii="华文中宋" w:eastAsia="华文中宋" w:hAnsi="华文中宋"/>
          <w:sz w:val="24"/>
        </w:rPr>
      </w:pPr>
    </w:p>
    <w:tbl>
      <w:tblPr>
        <w:tblpPr w:leftFromText="180" w:rightFromText="180" w:vertAnchor="text" w:horzAnchor="margin" w:tblpY="31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967"/>
        <w:gridCol w:w="539"/>
        <w:gridCol w:w="2146"/>
        <w:gridCol w:w="539"/>
        <w:gridCol w:w="2406"/>
        <w:gridCol w:w="457"/>
      </w:tblGrid>
      <w:tr w:rsidR="00CD3936" w:rsidRPr="002F188D" w:rsidTr="00627FAF">
        <w:trPr>
          <w:trHeight w:val="611"/>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序号</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b/>
                <w:kern w:val="0"/>
                <w:szCs w:val="21"/>
              </w:rPr>
              <w:t>地下水科学与工程</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b/>
                <w:kern w:val="0"/>
                <w:szCs w:val="21"/>
              </w:rPr>
              <w:t>水文与水资源工程</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b/>
                <w:kern w:val="0"/>
                <w:szCs w:val="21"/>
              </w:rPr>
              <w:t>地质工程专业</w:t>
            </w:r>
          </w:p>
        </w:tc>
      </w:tr>
      <w:tr w:rsidR="00CD3936" w:rsidRPr="002F188D" w:rsidTr="00627FAF">
        <w:trPr>
          <w:trHeight w:val="623"/>
        </w:trPr>
        <w:tc>
          <w:tcPr>
            <w:tcW w:w="514" w:type="dxa"/>
            <w:vMerge/>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widowControl/>
              <w:jc w:val="left"/>
              <w:rPr>
                <w:rFonts w:ascii="华文中宋" w:eastAsia="华文中宋" w:hAnsi="华文中宋"/>
                <w:b/>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学分</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学分</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课 程</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学分</w:t>
            </w:r>
          </w:p>
        </w:tc>
      </w:tr>
      <w:tr w:rsidR="00CD3936" w:rsidRPr="002F188D" w:rsidTr="00627FAF">
        <w:trPr>
          <w:trHeight w:val="623"/>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1</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kern w:val="0"/>
                <w:sz w:val="18"/>
                <w:szCs w:val="18"/>
              </w:rPr>
            </w:pPr>
            <w:r w:rsidRPr="002F188D">
              <w:rPr>
                <w:rFonts w:ascii="宋体" w:hAnsi="宋体"/>
                <w:sz w:val="18"/>
              </w:rPr>
              <w:t>地质基础实习</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widowControl/>
              <w:jc w:val="center"/>
              <w:rPr>
                <w:kern w:val="0"/>
                <w:sz w:val="18"/>
                <w:szCs w:val="18"/>
              </w:rPr>
            </w:pPr>
            <w:r w:rsidRPr="002F188D">
              <w:rPr>
                <w:rFonts w:hint="eastAsia"/>
                <w:sz w:val="18"/>
                <w:szCs w:val="18"/>
              </w:rPr>
              <w:t>地质基础实习</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kern w:val="0"/>
                <w:sz w:val="18"/>
                <w:szCs w:val="18"/>
              </w:rPr>
            </w:pPr>
            <w:r w:rsidRPr="002F188D">
              <w:rPr>
                <w:rFonts w:ascii="宋体" w:hAnsi="宋体"/>
                <w:sz w:val="18"/>
              </w:rPr>
              <w:t>地质基础实习</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r>
      <w:tr w:rsidR="00CD3936" w:rsidRPr="002F188D" w:rsidTr="00627FAF">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2</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autoSpaceDN w:val="0"/>
              <w:jc w:val="center"/>
              <w:textAlignment w:val="center"/>
              <w:rPr>
                <w:sz w:val="18"/>
                <w:szCs w:val="18"/>
              </w:rPr>
            </w:pPr>
            <w:r w:rsidRPr="00CD3936">
              <w:rPr>
                <w:rFonts w:ascii="宋体" w:hAnsi="宋体"/>
                <w:sz w:val="18"/>
              </w:rPr>
              <w:t>区域地质测量与填图实习</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autoSpaceDN w:val="0"/>
              <w:jc w:val="center"/>
              <w:textAlignment w:val="center"/>
              <w:rPr>
                <w:sz w:val="18"/>
                <w:szCs w:val="18"/>
              </w:rPr>
            </w:pPr>
            <w:r w:rsidRPr="00CD3936">
              <w:rPr>
                <w:rFonts w:ascii="宋体" w:hAnsi="宋体" w:hint="eastAsia"/>
                <w:sz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jc w:val="center"/>
              <w:rPr>
                <w:sz w:val="18"/>
                <w:szCs w:val="18"/>
              </w:rPr>
            </w:pPr>
            <w:r w:rsidRPr="00CD3936">
              <w:rPr>
                <w:rFonts w:hint="eastAsia"/>
                <w:sz w:val="18"/>
                <w:szCs w:val="18"/>
              </w:rPr>
              <w:t>区域地质测量与填图实习</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jc w:val="center"/>
              <w:rPr>
                <w:sz w:val="18"/>
                <w:szCs w:val="18"/>
              </w:rPr>
            </w:pPr>
            <w:r w:rsidRPr="00CD3936">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autoSpaceDN w:val="0"/>
              <w:jc w:val="center"/>
              <w:textAlignment w:val="center"/>
              <w:rPr>
                <w:sz w:val="18"/>
                <w:szCs w:val="18"/>
              </w:rPr>
            </w:pPr>
            <w:r w:rsidRPr="00CD3936">
              <w:rPr>
                <w:rFonts w:ascii="宋体" w:hAnsi="宋体"/>
                <w:sz w:val="18"/>
              </w:rPr>
              <w:t>区域地质测量与填图实习</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autoSpaceDN w:val="0"/>
              <w:jc w:val="center"/>
              <w:textAlignment w:val="center"/>
              <w:rPr>
                <w:sz w:val="18"/>
                <w:szCs w:val="18"/>
              </w:rPr>
            </w:pPr>
            <w:r w:rsidRPr="00CD3936">
              <w:rPr>
                <w:rFonts w:ascii="宋体" w:hAnsi="宋体" w:hint="eastAsia"/>
                <w:sz w:val="18"/>
              </w:rPr>
              <w:t>4</w:t>
            </w:r>
          </w:p>
        </w:tc>
      </w:tr>
      <w:tr w:rsidR="00CD3936" w:rsidRPr="002F188D" w:rsidTr="00627FAF">
        <w:trPr>
          <w:trHeight w:val="587"/>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3</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矿物学与岩石学（水工专业版）</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矿物学与岩石学（水工专业版）</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矿物学与岩石学(水工专业版)</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4</w:t>
            </w:r>
          </w:p>
        </w:tc>
      </w:tr>
      <w:tr w:rsidR="00CD3936" w:rsidRPr="002F188D" w:rsidTr="00627FAF">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4</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水资源利用</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水资源利用</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理论力学与材料力学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r>
      <w:tr w:rsidR="00CD3936" w:rsidRPr="002F188D" w:rsidTr="00627FAF">
        <w:trPr>
          <w:trHeight w:val="590"/>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5</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水环境保护</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水环境保护</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概率论与数理统计</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r>
      <w:tr w:rsidR="00CD3936" w:rsidRPr="002F188D" w:rsidTr="00627FAF">
        <w:trPr>
          <w:trHeight w:val="614"/>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6</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土质学与土力学(水文专业版)</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土质学与土力学</w:t>
            </w:r>
            <w:r w:rsidRPr="002F188D">
              <w:rPr>
                <w:rFonts w:hint="eastAsia"/>
                <w:sz w:val="18"/>
                <w:szCs w:val="18"/>
              </w:rPr>
              <w:t>(</w:t>
            </w:r>
            <w:r w:rsidRPr="002F188D">
              <w:rPr>
                <w:rFonts w:hint="eastAsia"/>
                <w:sz w:val="18"/>
                <w:szCs w:val="18"/>
              </w:rPr>
              <w:t>水文专业版</w:t>
            </w:r>
            <w:r w:rsidRPr="002F188D">
              <w:rPr>
                <w:rFonts w:hint="eastAsia"/>
                <w:sz w:val="18"/>
                <w:szCs w:val="18"/>
              </w:rPr>
              <w:t>)</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弹性力学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r>
      <w:tr w:rsidR="00CD3936" w:rsidRPr="002F188D" w:rsidTr="00627FAF">
        <w:trPr>
          <w:trHeight w:val="602"/>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lastRenderedPageBreak/>
              <w:t>7</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概率论与数理统计</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概率论与数理统计</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结构力学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r>
      <w:tr w:rsidR="00CD3936" w:rsidRPr="002F188D" w:rsidTr="00627FAF">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8</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水环境化学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水环境化学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岩石力学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r>
      <w:tr w:rsidR="00CD3936" w:rsidRPr="002F188D" w:rsidTr="00627FAF">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9</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数学物理方法</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地下水动力学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5</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岩土体原位测试</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r>
      <w:tr w:rsidR="00CD3936" w:rsidRPr="002F188D" w:rsidTr="00627FAF">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10</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水文测验与水文水利计算</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数学物理方法</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地下工程</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r>
      <w:tr w:rsidR="00CD3936" w:rsidRPr="002F188D" w:rsidTr="00627FAF">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11</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水文测验与水文水利计算</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地理信息系统应用</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r>
    </w:tbl>
    <w:p w:rsidR="00CD3936" w:rsidRPr="002F188D" w:rsidRDefault="00CD3936" w:rsidP="00CD3936"/>
    <w:p w:rsidR="00CD3936" w:rsidRPr="002F188D" w:rsidRDefault="00CD3936" w:rsidP="00CD3936">
      <w:pPr>
        <w:rPr>
          <w:rFonts w:ascii="华文中宋" w:eastAsia="华文中宋" w:hAnsi="华文中宋"/>
          <w:sz w:val="24"/>
        </w:rPr>
      </w:pPr>
    </w:p>
    <w:p w:rsidR="00CD3936" w:rsidRPr="002F188D" w:rsidRDefault="00CD3936" w:rsidP="00CD3936">
      <w:pPr>
        <w:rPr>
          <w:rFonts w:ascii="华文中宋" w:eastAsia="华文中宋" w:hAnsi="华文中宋"/>
          <w:sz w:val="24"/>
        </w:rPr>
      </w:pPr>
    </w:p>
    <w:p w:rsidR="00CD3936" w:rsidRPr="002F188D" w:rsidRDefault="00CD3936" w:rsidP="00CD3936">
      <w:pPr>
        <w:rPr>
          <w:rFonts w:ascii="华文中宋" w:eastAsia="华文中宋" w:hAnsi="华文中宋"/>
          <w:sz w:val="24"/>
        </w:rPr>
      </w:pPr>
    </w:p>
    <w:p w:rsidR="00CD3936" w:rsidRPr="002F188D" w:rsidRDefault="00CD3936" w:rsidP="00CD3936">
      <w:pPr>
        <w:rPr>
          <w:rFonts w:ascii="华文中宋" w:eastAsia="华文中宋" w:hAnsi="华文中宋"/>
          <w:sz w:val="24"/>
        </w:rPr>
      </w:pPr>
      <w:r w:rsidRPr="002F188D">
        <w:rPr>
          <w:rFonts w:ascii="华文中宋" w:eastAsia="华文中宋" w:hAnsi="华文中宋" w:hint="eastAsia"/>
          <w:sz w:val="24"/>
        </w:rPr>
        <w:t>（2）B类专业选修课程（学分）:</w:t>
      </w:r>
    </w:p>
    <w:tbl>
      <w:tblPr>
        <w:tblW w:w="96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51"/>
        <w:gridCol w:w="427"/>
        <w:gridCol w:w="1841"/>
        <w:gridCol w:w="427"/>
        <w:gridCol w:w="1841"/>
        <w:gridCol w:w="427"/>
        <w:gridCol w:w="1841"/>
        <w:gridCol w:w="580"/>
      </w:tblGrid>
      <w:tr w:rsidR="00CD3936" w:rsidRPr="002F188D" w:rsidTr="00627FAF">
        <w:trPr>
          <w:trHeight w:val="540"/>
        </w:trPr>
        <w:tc>
          <w:tcPr>
            <w:tcW w:w="519" w:type="dxa"/>
            <w:vMerge w:val="restart"/>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序号</w:t>
            </w:r>
          </w:p>
        </w:tc>
        <w:tc>
          <w:tcPr>
            <w:tcW w:w="2178" w:type="dxa"/>
            <w:gridSpan w:val="2"/>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地质学专业</w:t>
            </w:r>
          </w:p>
        </w:tc>
        <w:tc>
          <w:tcPr>
            <w:tcW w:w="2268" w:type="dxa"/>
            <w:gridSpan w:val="2"/>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地球化学专业</w:t>
            </w:r>
          </w:p>
        </w:tc>
        <w:tc>
          <w:tcPr>
            <w:tcW w:w="2268" w:type="dxa"/>
            <w:gridSpan w:val="2"/>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地层与古生物专业方向</w:t>
            </w:r>
          </w:p>
        </w:tc>
        <w:tc>
          <w:tcPr>
            <w:tcW w:w="2421" w:type="dxa"/>
            <w:gridSpan w:val="2"/>
            <w:vAlign w:val="center"/>
          </w:tcPr>
          <w:p w:rsidR="00CD3936" w:rsidRPr="002F188D" w:rsidRDefault="00CD3936" w:rsidP="00627FAF">
            <w:pPr>
              <w:widowControl/>
              <w:jc w:val="center"/>
              <w:rPr>
                <w:rFonts w:ascii="华文中宋" w:eastAsia="华文中宋" w:hAnsi="华文中宋" w:cs="宋体"/>
                <w:b/>
                <w:bCs/>
                <w:kern w:val="0"/>
                <w:szCs w:val="21"/>
              </w:rPr>
            </w:pPr>
            <w:r w:rsidRPr="002F188D">
              <w:rPr>
                <w:rFonts w:ascii="华文中宋" w:eastAsia="华文中宋" w:hAnsi="华文中宋" w:cs="宋体" w:hint="eastAsia"/>
                <w:b/>
                <w:bCs/>
                <w:kern w:val="0"/>
                <w:szCs w:val="21"/>
              </w:rPr>
              <w:t>地球物理专业方向</w:t>
            </w:r>
          </w:p>
        </w:tc>
      </w:tr>
      <w:tr w:rsidR="00CD3936" w:rsidRPr="002F188D" w:rsidTr="00627FAF">
        <w:trPr>
          <w:trHeight w:val="315"/>
        </w:trPr>
        <w:tc>
          <w:tcPr>
            <w:tcW w:w="519" w:type="dxa"/>
            <w:vMerge/>
            <w:vAlign w:val="center"/>
          </w:tcPr>
          <w:p w:rsidR="00CD3936" w:rsidRPr="002F188D" w:rsidRDefault="00CD3936" w:rsidP="00627FAF">
            <w:pPr>
              <w:widowControl/>
              <w:jc w:val="left"/>
              <w:rPr>
                <w:rFonts w:ascii="华文中宋" w:eastAsia="华文中宋" w:hAnsi="华文中宋" w:cs="宋体"/>
                <w:b/>
                <w:bCs/>
                <w:kern w:val="0"/>
                <w:szCs w:val="21"/>
              </w:rPr>
            </w:pPr>
          </w:p>
        </w:tc>
        <w:tc>
          <w:tcPr>
            <w:tcW w:w="1751"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427"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c>
          <w:tcPr>
            <w:tcW w:w="1841"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427"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c>
          <w:tcPr>
            <w:tcW w:w="1841"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427"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c>
          <w:tcPr>
            <w:tcW w:w="1841"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课  程</w:t>
            </w:r>
          </w:p>
        </w:tc>
        <w:tc>
          <w:tcPr>
            <w:tcW w:w="580" w:type="dxa"/>
            <w:vAlign w:val="center"/>
          </w:tcPr>
          <w:p w:rsidR="00CD3936" w:rsidRPr="002F188D" w:rsidRDefault="00CD3936" w:rsidP="00627FAF">
            <w:pPr>
              <w:widowControl/>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学分</w:t>
            </w:r>
          </w:p>
        </w:tc>
      </w:tr>
      <w:tr w:rsidR="00CD3936" w:rsidRPr="002F188D" w:rsidTr="00627FAF">
        <w:trPr>
          <w:trHeight w:val="315"/>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w:t>
            </w:r>
          </w:p>
        </w:tc>
        <w:tc>
          <w:tcPr>
            <w:tcW w:w="1751" w:type="dxa"/>
            <w:vAlign w:val="center"/>
          </w:tcPr>
          <w:p w:rsidR="00CD3936" w:rsidRPr="002F188D" w:rsidRDefault="00CD3936" w:rsidP="00627FAF">
            <w:pPr>
              <w:widowControl/>
              <w:jc w:val="center"/>
              <w:rPr>
                <w:kern w:val="0"/>
                <w:sz w:val="18"/>
                <w:szCs w:val="18"/>
              </w:rPr>
            </w:pPr>
            <w:r w:rsidRPr="002F188D">
              <w:rPr>
                <w:rFonts w:hint="eastAsia"/>
                <w:sz w:val="18"/>
                <w:szCs w:val="18"/>
              </w:rPr>
              <w:t>GIS</w:t>
            </w:r>
            <w:r w:rsidRPr="002F188D">
              <w:rPr>
                <w:rFonts w:hint="eastAsia"/>
                <w:sz w:val="18"/>
                <w:szCs w:val="18"/>
              </w:rPr>
              <w:t>概论</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kern w:val="0"/>
                <w:sz w:val="18"/>
                <w:szCs w:val="18"/>
              </w:rPr>
            </w:pPr>
            <w:r w:rsidRPr="002F188D">
              <w:rPr>
                <w:rFonts w:ascii="宋体" w:hAnsi="宋体"/>
                <w:sz w:val="18"/>
              </w:rPr>
              <w:t>概率论与数理统计</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c>
          <w:tcPr>
            <w:tcW w:w="1841" w:type="dxa"/>
            <w:vAlign w:val="center"/>
          </w:tcPr>
          <w:p w:rsidR="00CD3936" w:rsidRPr="002F188D" w:rsidRDefault="00CD3936" w:rsidP="00627FAF">
            <w:pPr>
              <w:widowControl/>
              <w:jc w:val="center"/>
              <w:rPr>
                <w:kern w:val="0"/>
                <w:sz w:val="18"/>
                <w:szCs w:val="18"/>
              </w:rPr>
            </w:pPr>
            <w:r w:rsidRPr="002F188D">
              <w:rPr>
                <w:rFonts w:hint="eastAsia"/>
                <w:sz w:val="18"/>
                <w:szCs w:val="18"/>
              </w:rPr>
              <w:t>GIS</w:t>
            </w:r>
            <w:r w:rsidRPr="002F188D">
              <w:rPr>
                <w:rFonts w:hint="eastAsia"/>
                <w:sz w:val="18"/>
                <w:szCs w:val="18"/>
              </w:rPr>
              <w:t>概论</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widowControl/>
              <w:jc w:val="center"/>
              <w:rPr>
                <w:kern w:val="0"/>
                <w:sz w:val="18"/>
                <w:szCs w:val="18"/>
              </w:rPr>
            </w:pPr>
            <w:r w:rsidRPr="002F188D">
              <w:rPr>
                <w:rFonts w:hint="eastAsia"/>
                <w:sz w:val="18"/>
                <w:szCs w:val="18"/>
              </w:rPr>
              <w:t>计算方法（跟大气系）</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w:t>
            </w:r>
          </w:p>
        </w:tc>
        <w:tc>
          <w:tcPr>
            <w:tcW w:w="1751" w:type="dxa"/>
            <w:vAlign w:val="center"/>
          </w:tcPr>
          <w:p w:rsidR="00CD3936" w:rsidRPr="002F188D" w:rsidRDefault="00CD3936" w:rsidP="00627FAF">
            <w:pPr>
              <w:jc w:val="center"/>
              <w:rPr>
                <w:sz w:val="18"/>
                <w:szCs w:val="18"/>
              </w:rPr>
            </w:pPr>
            <w:r w:rsidRPr="002F188D">
              <w:rPr>
                <w:rFonts w:hint="eastAsia"/>
                <w:sz w:val="18"/>
                <w:szCs w:val="18"/>
              </w:rPr>
              <w:t>环境科学导论</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有机化学</w:t>
            </w:r>
          </w:p>
        </w:tc>
        <w:tc>
          <w:tcPr>
            <w:tcW w:w="427" w:type="dxa"/>
            <w:vAlign w:val="center"/>
          </w:tcPr>
          <w:p w:rsidR="00CD3936" w:rsidRPr="005877D8" w:rsidRDefault="00CD3936" w:rsidP="00627FAF">
            <w:pPr>
              <w:autoSpaceDN w:val="0"/>
              <w:jc w:val="center"/>
              <w:textAlignment w:val="center"/>
              <w:rPr>
                <w:color w:val="FF0000"/>
                <w:sz w:val="18"/>
                <w:szCs w:val="18"/>
              </w:rPr>
            </w:pPr>
            <w:r w:rsidRPr="005877D8">
              <w:rPr>
                <w:rFonts w:ascii="宋体" w:hAnsi="宋体" w:hint="eastAsia"/>
                <w:color w:val="FF0000"/>
                <w:sz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环境科学导论</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岩石物理学</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1751" w:type="dxa"/>
            <w:vAlign w:val="center"/>
          </w:tcPr>
          <w:p w:rsidR="00CD3936" w:rsidRPr="002F188D" w:rsidRDefault="00CD3936" w:rsidP="00627FAF">
            <w:pPr>
              <w:jc w:val="center"/>
              <w:rPr>
                <w:sz w:val="18"/>
                <w:szCs w:val="18"/>
              </w:rPr>
            </w:pPr>
            <w:r w:rsidRPr="002F188D">
              <w:rPr>
                <w:rFonts w:hint="eastAsia"/>
                <w:sz w:val="18"/>
                <w:szCs w:val="18"/>
              </w:rPr>
              <w:t>地球化学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有机化学实验</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地理信息系统应用</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理论力学（跟物理系）</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9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4</w:t>
            </w:r>
          </w:p>
        </w:tc>
        <w:tc>
          <w:tcPr>
            <w:tcW w:w="1751" w:type="dxa"/>
            <w:vAlign w:val="center"/>
          </w:tcPr>
          <w:p w:rsidR="00CD3936" w:rsidRPr="002F188D" w:rsidRDefault="00CD3936" w:rsidP="00627FAF">
            <w:pPr>
              <w:jc w:val="center"/>
              <w:rPr>
                <w:sz w:val="18"/>
                <w:szCs w:val="18"/>
              </w:rPr>
            </w:pPr>
            <w:r w:rsidRPr="002F188D">
              <w:rPr>
                <w:rFonts w:hint="eastAsia"/>
                <w:sz w:val="18"/>
                <w:szCs w:val="18"/>
              </w:rPr>
              <w:t>板块构造</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GIS概论</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地球化学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电动力学（跟物理系）</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315"/>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5</w:t>
            </w:r>
          </w:p>
        </w:tc>
        <w:tc>
          <w:tcPr>
            <w:tcW w:w="1751" w:type="dxa"/>
            <w:vAlign w:val="center"/>
          </w:tcPr>
          <w:p w:rsidR="00CD3936" w:rsidRPr="002F188D" w:rsidRDefault="00CD3936" w:rsidP="00627FAF">
            <w:pPr>
              <w:jc w:val="center"/>
              <w:rPr>
                <w:sz w:val="18"/>
                <w:szCs w:val="18"/>
              </w:rPr>
            </w:pPr>
            <w:r w:rsidRPr="002F188D">
              <w:rPr>
                <w:rFonts w:hint="eastAsia"/>
                <w:sz w:val="18"/>
                <w:szCs w:val="18"/>
              </w:rPr>
              <w:t>地质统计学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环境科学导论</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地球物理基础</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量子力学（跟物理系）</w:t>
            </w:r>
          </w:p>
        </w:tc>
        <w:tc>
          <w:tcPr>
            <w:tcW w:w="580" w:type="dxa"/>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315"/>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6</w:t>
            </w:r>
          </w:p>
        </w:tc>
        <w:tc>
          <w:tcPr>
            <w:tcW w:w="1751" w:type="dxa"/>
            <w:vAlign w:val="center"/>
          </w:tcPr>
          <w:p w:rsidR="00CD3936" w:rsidRPr="002F188D" w:rsidRDefault="00CD3936" w:rsidP="00627FAF">
            <w:pPr>
              <w:jc w:val="center"/>
              <w:rPr>
                <w:sz w:val="18"/>
                <w:szCs w:val="18"/>
              </w:rPr>
            </w:pPr>
            <w:r w:rsidRPr="002F188D">
              <w:rPr>
                <w:rFonts w:hint="eastAsia"/>
                <w:sz w:val="18"/>
                <w:szCs w:val="18"/>
              </w:rPr>
              <w:t>概率论与数理统计</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地理信息系统应用</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板块构造</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流体力学</w:t>
            </w:r>
            <w:r w:rsidRPr="002F188D">
              <w:rPr>
                <w:rFonts w:hint="eastAsia"/>
                <w:sz w:val="18"/>
                <w:szCs w:val="18"/>
              </w:rPr>
              <w:t>(</w:t>
            </w:r>
            <w:r w:rsidRPr="002F188D">
              <w:rPr>
                <w:rFonts w:hint="eastAsia"/>
                <w:sz w:val="18"/>
                <w:szCs w:val="18"/>
              </w:rPr>
              <w:t>跟大气系</w:t>
            </w:r>
            <w:r w:rsidRPr="002F188D">
              <w:rPr>
                <w:rFonts w:hint="eastAsia"/>
                <w:sz w:val="18"/>
                <w:szCs w:val="18"/>
              </w:rPr>
              <w:t xml:space="preserve">)  </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7</w:t>
            </w:r>
          </w:p>
        </w:tc>
        <w:tc>
          <w:tcPr>
            <w:tcW w:w="1751" w:type="dxa"/>
            <w:vAlign w:val="center"/>
          </w:tcPr>
          <w:p w:rsidR="00CD3936" w:rsidRPr="002F188D" w:rsidRDefault="00CD3936" w:rsidP="00627FAF">
            <w:pPr>
              <w:jc w:val="center"/>
              <w:rPr>
                <w:sz w:val="18"/>
                <w:szCs w:val="18"/>
              </w:rPr>
            </w:pPr>
            <w:r w:rsidRPr="002F188D">
              <w:rPr>
                <w:rFonts w:hint="eastAsia"/>
                <w:sz w:val="18"/>
                <w:szCs w:val="18"/>
              </w:rPr>
              <w:t>矿床勘探方法</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地球物理基础</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地质统计学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数值计算与实验Ⅰ（数学系）</w:t>
            </w:r>
          </w:p>
        </w:tc>
        <w:tc>
          <w:tcPr>
            <w:tcW w:w="580" w:type="dxa"/>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8</w:t>
            </w:r>
          </w:p>
        </w:tc>
        <w:tc>
          <w:tcPr>
            <w:tcW w:w="1751" w:type="dxa"/>
            <w:vAlign w:val="center"/>
          </w:tcPr>
          <w:p w:rsidR="00CD3936" w:rsidRPr="002F188D" w:rsidRDefault="00CD3936" w:rsidP="00627FAF">
            <w:pPr>
              <w:jc w:val="center"/>
              <w:rPr>
                <w:sz w:val="18"/>
                <w:szCs w:val="18"/>
              </w:rPr>
            </w:pPr>
            <w:r w:rsidRPr="002F188D">
              <w:rPr>
                <w:rFonts w:hint="eastAsia"/>
                <w:sz w:val="18"/>
                <w:szCs w:val="18"/>
              </w:rPr>
              <w:t>流体包裹体</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板块构造</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概率论与数理统计</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数值计算与实验Ⅱ（数学系）</w:t>
            </w:r>
          </w:p>
        </w:tc>
        <w:tc>
          <w:tcPr>
            <w:tcW w:w="580" w:type="dxa"/>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9</w:t>
            </w:r>
          </w:p>
        </w:tc>
        <w:tc>
          <w:tcPr>
            <w:tcW w:w="1751" w:type="dxa"/>
            <w:vAlign w:val="center"/>
          </w:tcPr>
          <w:p w:rsidR="00CD3936" w:rsidRPr="002F188D" w:rsidRDefault="00CD3936" w:rsidP="00627FAF">
            <w:pPr>
              <w:jc w:val="center"/>
              <w:rPr>
                <w:sz w:val="18"/>
                <w:szCs w:val="18"/>
              </w:rPr>
            </w:pPr>
            <w:r w:rsidRPr="002F188D">
              <w:rPr>
                <w:rFonts w:hint="eastAsia"/>
                <w:sz w:val="18"/>
                <w:szCs w:val="18"/>
              </w:rPr>
              <w:t>生物地球化学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地质统计学</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经济地质学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统计物理（跟物理系）</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10</w:t>
            </w:r>
          </w:p>
        </w:tc>
        <w:tc>
          <w:tcPr>
            <w:tcW w:w="1751" w:type="dxa"/>
            <w:vAlign w:val="center"/>
          </w:tcPr>
          <w:p w:rsidR="00CD3936" w:rsidRPr="002F188D" w:rsidRDefault="00CD3936" w:rsidP="00627FAF">
            <w:pPr>
              <w:jc w:val="center"/>
              <w:rPr>
                <w:sz w:val="18"/>
                <w:szCs w:val="18"/>
              </w:rPr>
            </w:pPr>
            <w:r w:rsidRPr="002F188D">
              <w:rPr>
                <w:rFonts w:hint="eastAsia"/>
                <w:sz w:val="18"/>
                <w:szCs w:val="18"/>
              </w:rPr>
              <w:t>数学物理方法</w:t>
            </w:r>
          </w:p>
        </w:tc>
        <w:tc>
          <w:tcPr>
            <w:tcW w:w="427" w:type="dxa"/>
            <w:vAlign w:val="center"/>
          </w:tcPr>
          <w:p w:rsidR="00CD3936" w:rsidRPr="002F188D" w:rsidRDefault="00CD3936" w:rsidP="00627FAF">
            <w:pPr>
              <w:jc w:val="center"/>
              <w:rPr>
                <w:sz w:val="18"/>
                <w:szCs w:val="18"/>
              </w:rPr>
            </w:pPr>
            <w:r w:rsidRPr="002F188D">
              <w:rPr>
                <w:rFonts w:hint="eastAsia"/>
                <w:sz w:val="18"/>
                <w:szCs w:val="18"/>
              </w:rPr>
              <w:t>4</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矿床勘探方法</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矿床勘探方法</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古地磁学</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11</w:t>
            </w:r>
          </w:p>
        </w:tc>
        <w:tc>
          <w:tcPr>
            <w:tcW w:w="1751" w:type="dxa"/>
            <w:vAlign w:val="center"/>
          </w:tcPr>
          <w:p w:rsidR="00CD3936" w:rsidRPr="002F188D" w:rsidRDefault="00CD3936" w:rsidP="00627FAF">
            <w:pPr>
              <w:jc w:val="center"/>
              <w:rPr>
                <w:sz w:val="18"/>
                <w:szCs w:val="18"/>
              </w:rPr>
            </w:pPr>
            <w:r w:rsidRPr="002F188D">
              <w:rPr>
                <w:rFonts w:hint="eastAsia"/>
                <w:sz w:val="18"/>
                <w:szCs w:val="18"/>
              </w:rPr>
              <w:t>水文地质工程地质概论</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矿相学</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矿相学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GIS</w:t>
            </w:r>
            <w:r w:rsidRPr="002F188D">
              <w:rPr>
                <w:rFonts w:hint="eastAsia"/>
                <w:sz w:val="18"/>
                <w:szCs w:val="18"/>
              </w:rPr>
              <w:t>概论</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12</w:t>
            </w:r>
          </w:p>
        </w:tc>
        <w:tc>
          <w:tcPr>
            <w:tcW w:w="1751" w:type="dxa"/>
            <w:vAlign w:val="center"/>
          </w:tcPr>
          <w:p w:rsidR="00CD3936" w:rsidRPr="002F188D" w:rsidRDefault="00CD3936" w:rsidP="00627FAF">
            <w:pPr>
              <w:jc w:val="center"/>
              <w:rPr>
                <w:sz w:val="18"/>
                <w:szCs w:val="18"/>
              </w:rPr>
            </w:pPr>
            <w:r w:rsidRPr="002F188D">
              <w:rPr>
                <w:rFonts w:hint="eastAsia"/>
                <w:sz w:val="18"/>
                <w:szCs w:val="18"/>
              </w:rPr>
              <w:t>同位素地球化学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流体包裹体</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流体包裹体</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环境科学导论</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lastRenderedPageBreak/>
              <w:t>13</w:t>
            </w:r>
          </w:p>
        </w:tc>
        <w:tc>
          <w:tcPr>
            <w:tcW w:w="1751" w:type="dxa"/>
            <w:vAlign w:val="center"/>
          </w:tcPr>
          <w:p w:rsidR="00CD3936" w:rsidRPr="002F188D" w:rsidRDefault="00CD3936" w:rsidP="00627FAF">
            <w:pPr>
              <w:jc w:val="center"/>
              <w:rPr>
                <w:sz w:val="18"/>
                <w:szCs w:val="18"/>
              </w:rPr>
            </w:pPr>
            <w:r w:rsidRPr="002F188D">
              <w:rPr>
                <w:rFonts w:hint="eastAsia"/>
                <w:sz w:val="18"/>
                <w:szCs w:val="18"/>
              </w:rPr>
              <w:t>遥感地质学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生物地球化学</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生物地球化学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地理信息系统应用</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14</w:t>
            </w:r>
          </w:p>
        </w:tc>
        <w:tc>
          <w:tcPr>
            <w:tcW w:w="1751" w:type="dxa"/>
            <w:vAlign w:val="center"/>
          </w:tcPr>
          <w:p w:rsidR="00CD3936" w:rsidRPr="002F188D" w:rsidRDefault="00CD3936" w:rsidP="00627FAF">
            <w:pPr>
              <w:jc w:val="center"/>
              <w:rPr>
                <w:sz w:val="18"/>
                <w:szCs w:val="18"/>
              </w:rPr>
            </w:pPr>
            <w:r w:rsidRPr="002F188D">
              <w:rPr>
                <w:rFonts w:hint="eastAsia"/>
                <w:sz w:val="18"/>
                <w:szCs w:val="18"/>
              </w:rPr>
              <w:t>有机地球化学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数学物理方法</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4</w:t>
            </w:r>
          </w:p>
        </w:tc>
        <w:tc>
          <w:tcPr>
            <w:tcW w:w="1841" w:type="dxa"/>
            <w:vAlign w:val="center"/>
          </w:tcPr>
          <w:p w:rsidR="00CD3936" w:rsidRPr="002F188D" w:rsidRDefault="00CD3936" w:rsidP="00627FAF">
            <w:pPr>
              <w:jc w:val="center"/>
              <w:rPr>
                <w:sz w:val="18"/>
                <w:szCs w:val="18"/>
              </w:rPr>
            </w:pPr>
            <w:r w:rsidRPr="002F188D">
              <w:rPr>
                <w:rFonts w:hint="eastAsia"/>
                <w:sz w:val="18"/>
                <w:szCs w:val="18"/>
              </w:rPr>
              <w:t>数学物理方法</w:t>
            </w:r>
          </w:p>
        </w:tc>
        <w:tc>
          <w:tcPr>
            <w:tcW w:w="427" w:type="dxa"/>
            <w:vAlign w:val="center"/>
          </w:tcPr>
          <w:p w:rsidR="00CD3936" w:rsidRPr="002F188D" w:rsidRDefault="00CD3936" w:rsidP="00627FAF">
            <w:pPr>
              <w:jc w:val="center"/>
              <w:rPr>
                <w:sz w:val="18"/>
                <w:szCs w:val="18"/>
              </w:rPr>
            </w:pPr>
            <w:r w:rsidRPr="002F188D">
              <w:rPr>
                <w:rFonts w:hint="eastAsia"/>
                <w:sz w:val="18"/>
                <w:szCs w:val="18"/>
              </w:rPr>
              <w:t>4</w:t>
            </w:r>
          </w:p>
        </w:tc>
        <w:tc>
          <w:tcPr>
            <w:tcW w:w="1841" w:type="dxa"/>
            <w:vAlign w:val="center"/>
          </w:tcPr>
          <w:p w:rsidR="00CD3936" w:rsidRPr="002F188D" w:rsidRDefault="00CD3936" w:rsidP="00627FAF">
            <w:pPr>
              <w:jc w:val="center"/>
              <w:rPr>
                <w:sz w:val="18"/>
                <w:szCs w:val="18"/>
              </w:rPr>
            </w:pPr>
            <w:r w:rsidRPr="002F188D">
              <w:rPr>
                <w:rFonts w:hint="eastAsia"/>
                <w:sz w:val="18"/>
                <w:szCs w:val="18"/>
              </w:rPr>
              <w:t>地球化学</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15</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sz w:val="18"/>
              </w:rPr>
              <w:t>矿物信息学</w:t>
            </w: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水文地质工程地质概论</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水文地质工程地质概论</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板块构造</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16</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宋体" w:hAnsi="宋体"/>
                <w:sz w:val="18"/>
              </w:rPr>
              <w:t>现代矿物学理论与应用</w:t>
            </w: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w:t>
            </w: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遥感地质学</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同位素地球化学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地质统计学</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17</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油气资源概论</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遥感地质学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经济地质学</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18</w:t>
            </w:r>
          </w:p>
        </w:tc>
        <w:tc>
          <w:tcPr>
            <w:tcW w:w="1751" w:type="dxa"/>
            <w:vAlign w:val="center"/>
          </w:tcPr>
          <w:p w:rsidR="00CD3936" w:rsidRPr="002F188D" w:rsidRDefault="00CD3936" w:rsidP="00627FAF">
            <w:pPr>
              <w:jc w:val="center"/>
              <w:rPr>
                <w:sz w:val="18"/>
                <w:szCs w:val="18"/>
              </w:rPr>
            </w:pPr>
          </w:p>
        </w:tc>
        <w:tc>
          <w:tcPr>
            <w:tcW w:w="427" w:type="dxa"/>
            <w:vAlign w:val="center"/>
          </w:tcPr>
          <w:p w:rsidR="00CD3936" w:rsidRPr="002F188D" w:rsidRDefault="00CD3936" w:rsidP="00627FAF">
            <w:pPr>
              <w:jc w:val="center"/>
              <w:rPr>
                <w:sz w:val="18"/>
                <w:szCs w:val="18"/>
              </w:rPr>
            </w:pP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有机地球化学</w:t>
            </w:r>
          </w:p>
        </w:tc>
        <w:tc>
          <w:tcPr>
            <w:tcW w:w="427"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油气资源概论</w:t>
            </w:r>
          </w:p>
        </w:tc>
        <w:tc>
          <w:tcPr>
            <w:tcW w:w="427" w:type="dxa"/>
            <w:vAlign w:val="center"/>
          </w:tcPr>
          <w:p w:rsidR="00CD3936" w:rsidRPr="002F188D" w:rsidRDefault="00CD3936" w:rsidP="00627FAF">
            <w:pPr>
              <w:jc w:val="center"/>
              <w:rPr>
                <w:sz w:val="18"/>
                <w:szCs w:val="18"/>
              </w:rPr>
            </w:pPr>
            <w:r w:rsidRPr="002F188D">
              <w:rPr>
                <w:rFonts w:hint="eastAsia"/>
                <w:sz w:val="18"/>
                <w:szCs w:val="18"/>
              </w:rPr>
              <w:t>3</w:t>
            </w:r>
          </w:p>
        </w:tc>
        <w:tc>
          <w:tcPr>
            <w:tcW w:w="1841" w:type="dxa"/>
            <w:vAlign w:val="center"/>
          </w:tcPr>
          <w:p w:rsidR="00CD3936" w:rsidRPr="002F188D" w:rsidRDefault="00CD3936" w:rsidP="00627FAF">
            <w:pPr>
              <w:jc w:val="center"/>
              <w:rPr>
                <w:sz w:val="18"/>
                <w:szCs w:val="18"/>
              </w:rPr>
            </w:pPr>
            <w:r w:rsidRPr="002F188D">
              <w:rPr>
                <w:rFonts w:hint="eastAsia"/>
                <w:sz w:val="18"/>
                <w:szCs w:val="18"/>
              </w:rPr>
              <w:t>矿床勘探方法</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19</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矿物信息学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有机地球化学</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jc w:val="center"/>
              <w:rPr>
                <w:sz w:val="18"/>
                <w:szCs w:val="18"/>
              </w:rPr>
            </w:pPr>
            <w:r w:rsidRPr="002F188D">
              <w:rPr>
                <w:rFonts w:hint="eastAsia"/>
                <w:sz w:val="18"/>
                <w:szCs w:val="18"/>
              </w:rPr>
              <w:t>矿相学</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20</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autoSpaceDN w:val="0"/>
              <w:jc w:val="center"/>
              <w:textAlignment w:val="center"/>
              <w:rPr>
                <w:sz w:val="18"/>
                <w:szCs w:val="18"/>
              </w:rPr>
            </w:pPr>
            <w:r w:rsidRPr="002F188D">
              <w:rPr>
                <w:rFonts w:ascii="宋体" w:hAnsi="宋体"/>
                <w:sz w:val="18"/>
              </w:rPr>
              <w:t>现代矿物学理论与应用</w:t>
            </w:r>
          </w:p>
        </w:tc>
        <w:tc>
          <w:tcPr>
            <w:tcW w:w="427" w:type="dxa"/>
            <w:vAlign w:val="center"/>
          </w:tcPr>
          <w:p w:rsidR="00CD3936" w:rsidRPr="002F188D" w:rsidRDefault="00CD3936" w:rsidP="00627FAF">
            <w:pPr>
              <w:jc w:val="center"/>
              <w:rPr>
                <w:sz w:val="18"/>
                <w:szCs w:val="18"/>
              </w:rPr>
            </w:pPr>
            <w:r w:rsidRPr="002F188D">
              <w:rPr>
                <w:rFonts w:hint="eastAsia"/>
                <w:sz w:val="18"/>
                <w:szCs w:val="18"/>
              </w:rPr>
              <w:t>2</w:t>
            </w:r>
          </w:p>
        </w:tc>
        <w:tc>
          <w:tcPr>
            <w:tcW w:w="184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jc w:val="center"/>
              <w:rPr>
                <w:sz w:val="18"/>
                <w:szCs w:val="18"/>
              </w:rPr>
            </w:pPr>
            <w:r w:rsidRPr="002F188D">
              <w:rPr>
                <w:rFonts w:hint="eastAsia"/>
                <w:sz w:val="18"/>
                <w:szCs w:val="18"/>
              </w:rPr>
              <w:t>流体包裹体</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21</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autoSpaceDN w:val="0"/>
              <w:jc w:val="center"/>
              <w:textAlignment w:val="center"/>
              <w:rPr>
                <w:rFonts w:ascii="宋体" w:hAnsi="宋体"/>
                <w:sz w:val="18"/>
              </w:rPr>
            </w:pPr>
            <w:r w:rsidRPr="002F188D">
              <w:rPr>
                <w:rFonts w:ascii="宋体" w:hAnsi="宋体"/>
                <w:sz w:val="18"/>
              </w:rPr>
              <w:t>应用地球化学</w:t>
            </w:r>
          </w:p>
        </w:tc>
        <w:tc>
          <w:tcPr>
            <w:tcW w:w="427" w:type="dxa"/>
            <w:vAlign w:val="center"/>
          </w:tcPr>
          <w:p w:rsidR="00CD3936" w:rsidRPr="002F188D" w:rsidRDefault="00CD3936" w:rsidP="00627FAF">
            <w:pPr>
              <w:autoSpaceDN w:val="0"/>
              <w:jc w:val="center"/>
              <w:textAlignment w:val="center"/>
              <w:rPr>
                <w:rFonts w:ascii="宋体" w:hAnsi="宋体"/>
                <w:sz w:val="18"/>
              </w:rPr>
            </w:pPr>
            <w:r w:rsidRPr="002F188D">
              <w:rPr>
                <w:rFonts w:ascii="宋体" w:hAnsi="宋体" w:hint="eastAsia"/>
                <w:sz w:val="18"/>
              </w:rPr>
              <w:t>2</w:t>
            </w:r>
          </w:p>
        </w:tc>
        <w:tc>
          <w:tcPr>
            <w:tcW w:w="184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jc w:val="center"/>
              <w:rPr>
                <w:sz w:val="18"/>
                <w:szCs w:val="18"/>
              </w:rPr>
            </w:pPr>
            <w:r w:rsidRPr="002F188D">
              <w:rPr>
                <w:rFonts w:hint="eastAsia"/>
                <w:sz w:val="18"/>
                <w:szCs w:val="18"/>
              </w:rPr>
              <w:t>水文地质工程地质概论</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22</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jc w:val="center"/>
              <w:rPr>
                <w:sz w:val="18"/>
                <w:szCs w:val="18"/>
              </w:rPr>
            </w:pPr>
          </w:p>
        </w:tc>
        <w:tc>
          <w:tcPr>
            <w:tcW w:w="427" w:type="dxa"/>
            <w:vAlign w:val="center"/>
          </w:tcPr>
          <w:p w:rsidR="00CD3936" w:rsidRPr="002F188D" w:rsidRDefault="00CD3936" w:rsidP="00627FAF">
            <w:pPr>
              <w:jc w:val="center"/>
              <w:rPr>
                <w:sz w:val="18"/>
                <w:szCs w:val="18"/>
              </w:rPr>
            </w:pPr>
          </w:p>
        </w:tc>
        <w:tc>
          <w:tcPr>
            <w:tcW w:w="184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jc w:val="center"/>
              <w:rPr>
                <w:sz w:val="18"/>
                <w:szCs w:val="18"/>
              </w:rPr>
            </w:pPr>
            <w:r w:rsidRPr="002F188D">
              <w:rPr>
                <w:rFonts w:hint="eastAsia"/>
                <w:sz w:val="18"/>
                <w:szCs w:val="18"/>
              </w:rPr>
              <w:t>遥感地质学</w:t>
            </w:r>
          </w:p>
        </w:tc>
        <w:tc>
          <w:tcPr>
            <w:tcW w:w="580" w:type="dxa"/>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sidRPr="002F188D">
              <w:rPr>
                <w:rFonts w:ascii="华文中宋" w:eastAsia="华文中宋" w:hAnsi="华文中宋" w:cs="宋体" w:hint="eastAsia"/>
                <w:kern w:val="0"/>
                <w:szCs w:val="21"/>
              </w:rPr>
              <w:t>23</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autoSpaceDN w:val="0"/>
              <w:jc w:val="center"/>
              <w:textAlignment w:val="center"/>
              <w:rPr>
                <w:rFonts w:ascii="宋体" w:hAnsi="宋体"/>
                <w:sz w:val="18"/>
              </w:rPr>
            </w:pPr>
          </w:p>
        </w:tc>
        <w:tc>
          <w:tcPr>
            <w:tcW w:w="427" w:type="dxa"/>
            <w:vAlign w:val="center"/>
          </w:tcPr>
          <w:p w:rsidR="00CD3936" w:rsidRPr="002F188D" w:rsidRDefault="00CD3936" w:rsidP="00627FAF">
            <w:pPr>
              <w:autoSpaceDN w:val="0"/>
              <w:jc w:val="center"/>
              <w:textAlignment w:val="center"/>
              <w:rPr>
                <w:rFonts w:ascii="宋体" w:hAnsi="宋体"/>
                <w:sz w:val="18"/>
              </w:rPr>
            </w:pPr>
          </w:p>
        </w:tc>
        <w:tc>
          <w:tcPr>
            <w:tcW w:w="184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jc w:val="center"/>
              <w:rPr>
                <w:sz w:val="18"/>
                <w:szCs w:val="18"/>
              </w:rPr>
            </w:pPr>
            <w:r w:rsidRPr="002F188D">
              <w:rPr>
                <w:rFonts w:hint="eastAsia"/>
                <w:sz w:val="18"/>
                <w:szCs w:val="18"/>
              </w:rPr>
              <w:t>油气资源概论</w:t>
            </w:r>
          </w:p>
        </w:tc>
        <w:tc>
          <w:tcPr>
            <w:tcW w:w="580" w:type="dxa"/>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540"/>
        </w:trPr>
        <w:tc>
          <w:tcPr>
            <w:tcW w:w="519" w:type="dxa"/>
            <w:vAlign w:val="center"/>
          </w:tcPr>
          <w:p w:rsidR="00CD3936" w:rsidRDefault="00CD3936" w:rsidP="00627FAF">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24</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autoSpaceDN w:val="0"/>
              <w:jc w:val="center"/>
              <w:textAlignment w:val="center"/>
              <w:rPr>
                <w:rFonts w:ascii="宋体" w:hAnsi="宋体"/>
                <w:sz w:val="18"/>
              </w:rPr>
            </w:pPr>
          </w:p>
        </w:tc>
        <w:tc>
          <w:tcPr>
            <w:tcW w:w="427" w:type="dxa"/>
            <w:vAlign w:val="center"/>
          </w:tcPr>
          <w:p w:rsidR="00CD3936" w:rsidRPr="002F188D" w:rsidRDefault="00CD3936" w:rsidP="00627FAF">
            <w:pPr>
              <w:autoSpaceDN w:val="0"/>
              <w:jc w:val="center"/>
              <w:textAlignment w:val="center"/>
              <w:rPr>
                <w:rFonts w:ascii="宋体" w:hAnsi="宋体"/>
                <w:sz w:val="18"/>
              </w:rPr>
            </w:pPr>
          </w:p>
        </w:tc>
        <w:tc>
          <w:tcPr>
            <w:tcW w:w="184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CD3936" w:rsidRDefault="00CD3936" w:rsidP="00627FAF">
            <w:pPr>
              <w:jc w:val="center"/>
              <w:rPr>
                <w:sz w:val="18"/>
                <w:szCs w:val="18"/>
              </w:rPr>
            </w:pPr>
            <w:r w:rsidRPr="00CD3936">
              <w:rPr>
                <w:rFonts w:hint="eastAsia"/>
                <w:sz w:val="18"/>
                <w:szCs w:val="18"/>
              </w:rPr>
              <w:t>生物地球化学</w:t>
            </w:r>
          </w:p>
        </w:tc>
        <w:tc>
          <w:tcPr>
            <w:tcW w:w="580" w:type="dxa"/>
            <w:vAlign w:val="center"/>
          </w:tcPr>
          <w:p w:rsidR="00CD3936" w:rsidRPr="00CD3936" w:rsidRDefault="00CD3936" w:rsidP="00627FAF">
            <w:pPr>
              <w:jc w:val="center"/>
              <w:rPr>
                <w:sz w:val="18"/>
                <w:szCs w:val="18"/>
              </w:rPr>
            </w:pPr>
            <w:r w:rsidRPr="00CD3936">
              <w:rPr>
                <w:rFonts w:hint="eastAsia"/>
                <w:sz w:val="18"/>
                <w:szCs w:val="18"/>
              </w:rPr>
              <w:t>2</w:t>
            </w:r>
          </w:p>
        </w:tc>
      </w:tr>
      <w:tr w:rsidR="00CD3936" w:rsidRPr="002F188D" w:rsidTr="00627FAF">
        <w:trPr>
          <w:trHeight w:val="540"/>
        </w:trPr>
        <w:tc>
          <w:tcPr>
            <w:tcW w:w="519" w:type="dxa"/>
            <w:vAlign w:val="center"/>
          </w:tcPr>
          <w:p w:rsidR="00CD3936" w:rsidRDefault="00CD3936" w:rsidP="00627FAF">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25</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autoSpaceDN w:val="0"/>
              <w:jc w:val="center"/>
              <w:textAlignment w:val="center"/>
              <w:rPr>
                <w:rFonts w:ascii="宋体" w:hAnsi="宋体"/>
                <w:sz w:val="18"/>
              </w:rPr>
            </w:pPr>
          </w:p>
        </w:tc>
        <w:tc>
          <w:tcPr>
            <w:tcW w:w="427" w:type="dxa"/>
            <w:vAlign w:val="center"/>
          </w:tcPr>
          <w:p w:rsidR="00CD3936" w:rsidRPr="002F188D" w:rsidRDefault="00CD3936" w:rsidP="00627FAF">
            <w:pPr>
              <w:autoSpaceDN w:val="0"/>
              <w:jc w:val="center"/>
              <w:textAlignment w:val="center"/>
              <w:rPr>
                <w:rFonts w:ascii="宋体" w:hAnsi="宋体"/>
                <w:sz w:val="18"/>
              </w:rPr>
            </w:pPr>
          </w:p>
        </w:tc>
        <w:tc>
          <w:tcPr>
            <w:tcW w:w="184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CD3936" w:rsidRDefault="00CD3936" w:rsidP="00627FAF">
            <w:pPr>
              <w:jc w:val="center"/>
              <w:rPr>
                <w:sz w:val="18"/>
                <w:szCs w:val="18"/>
              </w:rPr>
            </w:pPr>
            <w:r w:rsidRPr="00CD3936">
              <w:rPr>
                <w:rFonts w:hint="eastAsia"/>
                <w:sz w:val="18"/>
                <w:szCs w:val="18"/>
              </w:rPr>
              <w:t>同位素地球化学</w:t>
            </w:r>
          </w:p>
        </w:tc>
        <w:tc>
          <w:tcPr>
            <w:tcW w:w="580" w:type="dxa"/>
            <w:vAlign w:val="center"/>
          </w:tcPr>
          <w:p w:rsidR="00CD3936" w:rsidRPr="00CD3936" w:rsidRDefault="00CD3936" w:rsidP="00627FAF">
            <w:pPr>
              <w:jc w:val="center"/>
              <w:rPr>
                <w:sz w:val="18"/>
                <w:szCs w:val="18"/>
              </w:rPr>
            </w:pPr>
            <w:r w:rsidRPr="00CD3936">
              <w:rPr>
                <w:rFonts w:hint="eastAsia"/>
                <w:sz w:val="18"/>
                <w:szCs w:val="18"/>
              </w:rPr>
              <w:t>2</w:t>
            </w:r>
          </w:p>
        </w:tc>
      </w:tr>
      <w:tr w:rsidR="00CD3936" w:rsidRPr="002F188D" w:rsidTr="00627FAF">
        <w:trPr>
          <w:trHeight w:val="540"/>
        </w:trPr>
        <w:tc>
          <w:tcPr>
            <w:tcW w:w="519" w:type="dxa"/>
            <w:vAlign w:val="center"/>
          </w:tcPr>
          <w:p w:rsidR="00CD3936" w:rsidRPr="002F188D" w:rsidRDefault="00CD3936" w:rsidP="00627FAF">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26</w:t>
            </w:r>
          </w:p>
        </w:tc>
        <w:tc>
          <w:tcPr>
            <w:tcW w:w="175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2F188D" w:rsidRDefault="00CD3936" w:rsidP="00627FAF">
            <w:pPr>
              <w:autoSpaceDN w:val="0"/>
              <w:jc w:val="center"/>
              <w:textAlignment w:val="center"/>
              <w:rPr>
                <w:rFonts w:ascii="宋体" w:hAnsi="宋体"/>
                <w:sz w:val="18"/>
              </w:rPr>
            </w:pPr>
          </w:p>
        </w:tc>
        <w:tc>
          <w:tcPr>
            <w:tcW w:w="427" w:type="dxa"/>
            <w:vAlign w:val="center"/>
          </w:tcPr>
          <w:p w:rsidR="00CD3936" w:rsidRPr="002F188D" w:rsidRDefault="00CD3936" w:rsidP="00627FAF">
            <w:pPr>
              <w:autoSpaceDN w:val="0"/>
              <w:jc w:val="center"/>
              <w:textAlignment w:val="center"/>
              <w:rPr>
                <w:rFonts w:ascii="宋体" w:hAnsi="宋体"/>
                <w:sz w:val="18"/>
              </w:rPr>
            </w:pPr>
          </w:p>
        </w:tc>
        <w:tc>
          <w:tcPr>
            <w:tcW w:w="1841"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427" w:type="dxa"/>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1841" w:type="dxa"/>
            <w:vAlign w:val="center"/>
          </w:tcPr>
          <w:p w:rsidR="00CD3936" w:rsidRPr="00CD3936" w:rsidRDefault="00CD3936" w:rsidP="00627FAF">
            <w:pPr>
              <w:jc w:val="center"/>
              <w:rPr>
                <w:sz w:val="18"/>
                <w:szCs w:val="18"/>
              </w:rPr>
            </w:pPr>
            <w:r w:rsidRPr="00CD3936">
              <w:rPr>
                <w:rFonts w:hint="eastAsia"/>
                <w:sz w:val="18"/>
                <w:szCs w:val="18"/>
              </w:rPr>
              <w:t>有机地球化学</w:t>
            </w:r>
          </w:p>
        </w:tc>
        <w:tc>
          <w:tcPr>
            <w:tcW w:w="580" w:type="dxa"/>
            <w:vAlign w:val="center"/>
          </w:tcPr>
          <w:p w:rsidR="00CD3936" w:rsidRPr="00CD3936" w:rsidRDefault="00CD3936" w:rsidP="00627FAF">
            <w:pPr>
              <w:jc w:val="center"/>
              <w:rPr>
                <w:sz w:val="18"/>
                <w:szCs w:val="18"/>
              </w:rPr>
            </w:pPr>
            <w:r w:rsidRPr="00CD3936">
              <w:rPr>
                <w:rFonts w:hint="eastAsia"/>
                <w:sz w:val="18"/>
                <w:szCs w:val="18"/>
              </w:rPr>
              <w:t>2</w:t>
            </w:r>
          </w:p>
        </w:tc>
      </w:tr>
    </w:tbl>
    <w:p w:rsidR="00CD3936" w:rsidRPr="002F188D" w:rsidRDefault="00CD3936" w:rsidP="00CD3936"/>
    <w:p w:rsidR="00CD3936" w:rsidRPr="002F188D" w:rsidRDefault="00CD3936" w:rsidP="00CD3936"/>
    <w:tbl>
      <w:tblPr>
        <w:tblpPr w:leftFromText="180" w:rightFromText="180" w:vertAnchor="text" w:horzAnchor="margin" w:tblpY="31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967"/>
        <w:gridCol w:w="539"/>
        <w:gridCol w:w="2146"/>
        <w:gridCol w:w="539"/>
        <w:gridCol w:w="2406"/>
        <w:gridCol w:w="457"/>
      </w:tblGrid>
      <w:tr w:rsidR="00CD3936" w:rsidRPr="002F188D" w:rsidTr="00627FAF">
        <w:trPr>
          <w:trHeight w:val="611"/>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序号</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b/>
                <w:kern w:val="0"/>
                <w:szCs w:val="21"/>
              </w:rPr>
              <w:t>地下水科学与工程</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b/>
                <w:kern w:val="0"/>
                <w:szCs w:val="21"/>
              </w:rPr>
              <w:t>水文与水资源工程</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b/>
                <w:kern w:val="0"/>
                <w:szCs w:val="21"/>
              </w:rPr>
              <w:t>地质工程专业</w:t>
            </w:r>
          </w:p>
        </w:tc>
      </w:tr>
      <w:tr w:rsidR="00CD3936" w:rsidRPr="002F188D" w:rsidTr="00627FAF">
        <w:trPr>
          <w:trHeight w:val="623"/>
        </w:trPr>
        <w:tc>
          <w:tcPr>
            <w:tcW w:w="514" w:type="dxa"/>
            <w:vMerge/>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widowControl/>
              <w:jc w:val="left"/>
              <w:rPr>
                <w:rFonts w:ascii="华文中宋" w:eastAsia="华文中宋" w:hAnsi="华文中宋"/>
                <w:b/>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学分</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学分</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课 程</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b/>
                <w:kern w:val="0"/>
                <w:szCs w:val="21"/>
              </w:rPr>
            </w:pPr>
            <w:r w:rsidRPr="002F188D">
              <w:rPr>
                <w:rFonts w:ascii="华文中宋" w:eastAsia="华文中宋" w:hAnsi="华文中宋" w:hint="eastAsia"/>
                <w:b/>
                <w:kern w:val="0"/>
                <w:szCs w:val="21"/>
              </w:rPr>
              <w:t>学分</w:t>
            </w:r>
          </w:p>
        </w:tc>
      </w:tr>
      <w:tr w:rsidR="00CD3936" w:rsidRPr="002F188D" w:rsidTr="00627FAF">
        <w:trPr>
          <w:trHeight w:val="62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CD3936" w:rsidRPr="002F188D" w:rsidRDefault="00CD3936" w:rsidP="00627FAF">
            <w:pPr>
              <w:widowControl/>
              <w:jc w:val="center"/>
              <w:rPr>
                <w:kern w:val="0"/>
                <w:sz w:val="18"/>
                <w:szCs w:val="18"/>
              </w:rPr>
            </w:pPr>
            <w:r w:rsidRPr="002F188D">
              <w:rPr>
                <w:rFonts w:hint="eastAsia"/>
                <w:sz w:val="18"/>
                <w:szCs w:val="18"/>
              </w:rPr>
              <w:t>地理信息系统应用</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CD3936" w:rsidRPr="002F188D" w:rsidRDefault="00CD3936" w:rsidP="00627FAF">
            <w:pPr>
              <w:jc w:val="center"/>
              <w:rPr>
                <w:sz w:val="18"/>
                <w:szCs w:val="18"/>
              </w:rPr>
            </w:pPr>
            <w:r w:rsidRPr="002F188D">
              <w:rPr>
                <w:rFonts w:hint="eastAsia"/>
                <w:sz w:val="18"/>
                <w:szCs w:val="18"/>
              </w:rPr>
              <w:t>2</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CD3936" w:rsidRPr="002F188D" w:rsidRDefault="00CD3936" w:rsidP="00627FAF">
            <w:pPr>
              <w:widowControl/>
              <w:jc w:val="center"/>
              <w:rPr>
                <w:kern w:val="0"/>
                <w:sz w:val="18"/>
                <w:szCs w:val="18"/>
              </w:rPr>
            </w:pPr>
            <w:r w:rsidRPr="002F188D">
              <w:rPr>
                <w:rFonts w:hint="eastAsia"/>
                <w:sz w:val="18"/>
                <w:szCs w:val="18"/>
              </w:rPr>
              <w:t>地理信息系统应用</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shd w:val="solid" w:color="FFFFFF" w:fill="auto"/>
            <w:vAlign w:val="center"/>
          </w:tcPr>
          <w:p w:rsidR="00CD3936" w:rsidRPr="002F188D" w:rsidRDefault="00CD3936" w:rsidP="00627FAF">
            <w:pPr>
              <w:widowControl/>
              <w:jc w:val="center"/>
              <w:rPr>
                <w:kern w:val="0"/>
                <w:sz w:val="18"/>
                <w:szCs w:val="18"/>
              </w:rPr>
            </w:pPr>
            <w:r w:rsidRPr="002F188D">
              <w:rPr>
                <w:rFonts w:hint="eastAsia"/>
                <w:sz w:val="18"/>
                <w:szCs w:val="18"/>
              </w:rPr>
              <w:t>地球物理基础</w:t>
            </w:r>
          </w:p>
        </w:tc>
        <w:tc>
          <w:tcPr>
            <w:tcW w:w="457" w:type="dxa"/>
            <w:tcBorders>
              <w:top w:val="single" w:sz="4" w:space="0" w:color="auto"/>
              <w:left w:val="single" w:sz="4" w:space="0" w:color="auto"/>
              <w:bottom w:val="single" w:sz="4" w:space="0" w:color="auto"/>
              <w:right w:val="single" w:sz="4" w:space="0" w:color="auto"/>
            </w:tcBorders>
            <w:shd w:val="solid" w:color="FFFFFF" w:fill="auto"/>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2</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水文统计</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地球物理基础</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全球变化</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87"/>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3</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地球物理基础</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全球变化</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遥感地质学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4</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工程经济</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遥感地质学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FORTRAN 95</w:t>
            </w:r>
            <w:r w:rsidRPr="002F188D">
              <w:rPr>
                <w:rFonts w:hint="eastAsia"/>
                <w:sz w:val="18"/>
                <w:szCs w:val="18"/>
              </w:rPr>
              <w:t>语言程序设计</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590"/>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5</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全球变化</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FORTRAN 95</w:t>
            </w:r>
            <w:r w:rsidRPr="002F188D">
              <w:rPr>
                <w:rFonts w:hint="eastAsia"/>
                <w:sz w:val="18"/>
                <w:szCs w:val="18"/>
              </w:rPr>
              <w:t>语言程序设计</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专业英语（水工版）</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614"/>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6</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遥感地质学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专业英语（水工版）</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地下水资源勘查与评价</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r>
      <w:tr w:rsidR="00CD3936" w:rsidRPr="002F188D" w:rsidTr="00627FAF">
        <w:trPr>
          <w:trHeight w:val="602"/>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lastRenderedPageBreak/>
              <w:t>7</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FORTRAN 95</w:t>
            </w:r>
            <w:r w:rsidRPr="002F188D">
              <w:rPr>
                <w:rFonts w:hint="eastAsia"/>
                <w:sz w:val="18"/>
                <w:szCs w:val="18"/>
              </w:rPr>
              <w:t>语言程序设计</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地下水资源勘查与评价</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水文地球化学</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r>
      <w:tr w:rsidR="00CD3936" w:rsidRPr="002F188D" w:rsidTr="00627FAF">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8</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专业英语（水工版）</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工程地质学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水文地球物理方法</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9</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地下水资源勘查与评价</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水文地球化学</w:t>
            </w: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水文预报</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2F188D" w:rsidTr="00627FAF">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Cs w:val="21"/>
              </w:rPr>
            </w:pPr>
            <w:r w:rsidRPr="002F188D">
              <w:rPr>
                <w:rFonts w:ascii="华文中宋" w:eastAsia="华文中宋" w:hAnsi="华文中宋" w:hint="eastAsia"/>
                <w:kern w:val="0"/>
                <w:szCs w:val="21"/>
              </w:rPr>
              <w:t>10</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widowControl/>
              <w:jc w:val="center"/>
              <w:rPr>
                <w:kern w:val="0"/>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p>
        </w:tc>
        <w:tc>
          <w:tcPr>
            <w:tcW w:w="2146" w:type="dxa"/>
            <w:tcBorders>
              <w:top w:val="single" w:sz="4" w:space="0" w:color="auto"/>
              <w:left w:val="single" w:sz="4" w:space="0" w:color="auto"/>
              <w:bottom w:val="single" w:sz="4" w:space="0" w:color="auto"/>
              <w:right w:val="single" w:sz="4" w:space="0" w:color="auto"/>
            </w:tcBorders>
            <w:vAlign w:val="bottom"/>
          </w:tcPr>
          <w:p w:rsidR="00CD3936" w:rsidRPr="002F188D" w:rsidRDefault="00CD3936" w:rsidP="00627FAF">
            <w:pPr>
              <w:autoSpaceDN w:val="0"/>
              <w:jc w:val="center"/>
              <w:textAlignment w:val="bottom"/>
              <w:rPr>
                <w:rFonts w:ascii="华文中宋" w:eastAsia="华文中宋" w:hAnsi="华文中宋" w:cs="宋体"/>
                <w:kern w:val="0"/>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autoSpaceDN w:val="0"/>
              <w:jc w:val="center"/>
              <w:textAlignment w:val="center"/>
              <w:rPr>
                <w:rFonts w:ascii="华文中宋" w:eastAsia="华文中宋" w:hAnsi="华文中宋" w:cs="宋体"/>
                <w:kern w:val="0"/>
                <w:szCs w:val="21"/>
              </w:rPr>
            </w:pP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板块构造</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r>
      <w:tr w:rsidR="00CD3936" w:rsidRPr="00CD3936" w:rsidTr="00627FAF">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jc w:val="center"/>
              <w:rPr>
                <w:rFonts w:ascii="华文中宋" w:eastAsia="华文中宋" w:hAnsi="华文中宋"/>
                <w:kern w:val="0"/>
                <w:szCs w:val="21"/>
              </w:rPr>
            </w:pPr>
            <w:r w:rsidRPr="00CD3936">
              <w:rPr>
                <w:rFonts w:ascii="华文中宋" w:eastAsia="华文中宋" w:hAnsi="华文中宋" w:hint="eastAsia"/>
                <w:kern w:val="0"/>
                <w:szCs w:val="21"/>
              </w:rPr>
              <w:t>11</w:t>
            </w:r>
          </w:p>
        </w:tc>
        <w:tc>
          <w:tcPr>
            <w:tcW w:w="1967"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widowControl/>
              <w:jc w:val="center"/>
              <w:rPr>
                <w:kern w:val="0"/>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jc w:val="center"/>
              <w:rPr>
                <w:sz w:val="18"/>
                <w:szCs w:val="18"/>
              </w:rPr>
            </w:pPr>
          </w:p>
        </w:tc>
        <w:tc>
          <w:tcPr>
            <w:tcW w:w="2146" w:type="dxa"/>
            <w:tcBorders>
              <w:top w:val="single" w:sz="4" w:space="0" w:color="auto"/>
              <w:left w:val="single" w:sz="4" w:space="0" w:color="auto"/>
              <w:bottom w:val="single" w:sz="4" w:space="0" w:color="auto"/>
              <w:right w:val="single" w:sz="4" w:space="0" w:color="auto"/>
            </w:tcBorders>
            <w:vAlign w:val="bottom"/>
          </w:tcPr>
          <w:p w:rsidR="00CD3936" w:rsidRPr="00CD3936" w:rsidRDefault="00CD3936" w:rsidP="00627FAF">
            <w:pPr>
              <w:autoSpaceDN w:val="0"/>
              <w:jc w:val="center"/>
              <w:textAlignment w:val="bottom"/>
              <w:rPr>
                <w:rFonts w:ascii="华文中宋" w:eastAsia="华文中宋" w:hAnsi="华文中宋" w:cs="宋体"/>
                <w:kern w:val="0"/>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autoSpaceDN w:val="0"/>
              <w:jc w:val="center"/>
              <w:textAlignment w:val="center"/>
              <w:rPr>
                <w:rFonts w:ascii="华文中宋" w:eastAsia="华文中宋" w:hAnsi="华文中宋" w:cs="宋体"/>
                <w:kern w:val="0"/>
                <w:szCs w:val="21"/>
              </w:rPr>
            </w:pPr>
          </w:p>
        </w:tc>
        <w:tc>
          <w:tcPr>
            <w:tcW w:w="2406"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jc w:val="center"/>
              <w:rPr>
                <w:sz w:val="18"/>
                <w:szCs w:val="18"/>
              </w:rPr>
            </w:pPr>
            <w:r w:rsidRPr="00CD3936">
              <w:rPr>
                <w:rFonts w:hint="eastAsia"/>
                <w:sz w:val="18"/>
                <w:szCs w:val="18"/>
              </w:rPr>
              <w:t>数学物理方法</w:t>
            </w:r>
          </w:p>
        </w:tc>
        <w:tc>
          <w:tcPr>
            <w:tcW w:w="457" w:type="dxa"/>
            <w:tcBorders>
              <w:top w:val="single" w:sz="4" w:space="0" w:color="auto"/>
              <w:left w:val="single" w:sz="4" w:space="0" w:color="auto"/>
              <w:bottom w:val="single" w:sz="4" w:space="0" w:color="auto"/>
              <w:right w:val="single" w:sz="4" w:space="0" w:color="auto"/>
            </w:tcBorders>
            <w:vAlign w:val="center"/>
          </w:tcPr>
          <w:p w:rsidR="00CD3936" w:rsidRPr="00CD3936" w:rsidRDefault="00CD3936" w:rsidP="00627FAF">
            <w:pPr>
              <w:jc w:val="center"/>
              <w:rPr>
                <w:sz w:val="18"/>
                <w:szCs w:val="18"/>
              </w:rPr>
            </w:pPr>
            <w:r w:rsidRPr="00CD3936">
              <w:rPr>
                <w:rFonts w:hint="eastAsia"/>
                <w:sz w:val="18"/>
                <w:szCs w:val="18"/>
              </w:rPr>
              <w:t>3</w:t>
            </w:r>
          </w:p>
        </w:tc>
      </w:tr>
    </w:tbl>
    <w:p w:rsidR="00CD3936" w:rsidRPr="00CD3936" w:rsidRDefault="00CD3936" w:rsidP="00CD3936">
      <w:pPr>
        <w:rPr>
          <w:rFonts w:ascii="华文中宋" w:eastAsia="华文中宋" w:hAnsi="华文中宋"/>
          <w:sz w:val="24"/>
        </w:rPr>
      </w:pPr>
      <w:r w:rsidRPr="00CD3936">
        <w:rPr>
          <w:rFonts w:ascii="华文中宋" w:eastAsia="华文中宋" w:hAnsi="华文中宋" w:hint="eastAsia"/>
          <w:sz w:val="24"/>
        </w:rPr>
        <w:t xml:space="preserve">（3） </w:t>
      </w:r>
      <w:proofErr w:type="gramStart"/>
      <w:r w:rsidRPr="00CD3936">
        <w:rPr>
          <w:rFonts w:ascii="华文中宋" w:eastAsia="华文中宋" w:hAnsi="华文中宋" w:hint="eastAsia"/>
          <w:sz w:val="24"/>
        </w:rPr>
        <w:t>本硕贯通</w:t>
      </w:r>
      <w:proofErr w:type="gramEnd"/>
      <w:r w:rsidRPr="00CD3936">
        <w:rPr>
          <w:rFonts w:ascii="华文中宋" w:eastAsia="华文中宋" w:hAnsi="华文中宋" w:hint="eastAsia"/>
          <w:sz w:val="24"/>
        </w:rPr>
        <w:t>课程(高年级研讨课)</w:t>
      </w:r>
    </w:p>
    <w:tbl>
      <w:tblPr>
        <w:tblW w:w="425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859"/>
        <w:gridCol w:w="697"/>
      </w:tblGrid>
      <w:tr w:rsidR="00CD3936" w:rsidRPr="002F188D" w:rsidTr="00627FAF">
        <w:trPr>
          <w:trHeight w:val="306"/>
        </w:trPr>
        <w:tc>
          <w:tcPr>
            <w:tcW w:w="69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序号</w:t>
            </w:r>
          </w:p>
        </w:tc>
        <w:tc>
          <w:tcPr>
            <w:tcW w:w="2859"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课 程</w:t>
            </w:r>
          </w:p>
        </w:tc>
        <w:tc>
          <w:tcPr>
            <w:tcW w:w="69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学分</w:t>
            </w:r>
          </w:p>
        </w:tc>
      </w:tr>
      <w:tr w:rsidR="00CD3936" w:rsidRPr="002F188D" w:rsidTr="00627FAF">
        <w:trPr>
          <w:trHeight w:val="306"/>
        </w:trPr>
        <w:tc>
          <w:tcPr>
            <w:tcW w:w="69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1</w:t>
            </w:r>
          </w:p>
        </w:tc>
        <w:tc>
          <w:tcPr>
            <w:tcW w:w="285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芯片上的地球科学</w:t>
            </w:r>
          </w:p>
        </w:tc>
        <w:tc>
          <w:tcPr>
            <w:tcW w:w="69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2</w:t>
            </w:r>
          </w:p>
        </w:tc>
      </w:tr>
      <w:tr w:rsidR="00CD3936" w:rsidRPr="002F188D" w:rsidTr="00627FAF">
        <w:trPr>
          <w:trHeight w:val="306"/>
        </w:trPr>
        <w:tc>
          <w:tcPr>
            <w:tcW w:w="69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2</w:t>
            </w:r>
          </w:p>
        </w:tc>
        <w:tc>
          <w:tcPr>
            <w:tcW w:w="285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现代地质工程技术与实践</w:t>
            </w:r>
          </w:p>
        </w:tc>
        <w:tc>
          <w:tcPr>
            <w:tcW w:w="69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2</w:t>
            </w:r>
          </w:p>
        </w:tc>
      </w:tr>
      <w:tr w:rsidR="00CD3936" w:rsidRPr="002F188D" w:rsidTr="00627FAF">
        <w:trPr>
          <w:trHeight w:val="306"/>
        </w:trPr>
        <w:tc>
          <w:tcPr>
            <w:tcW w:w="69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3</w:t>
            </w:r>
          </w:p>
        </w:tc>
        <w:tc>
          <w:tcPr>
            <w:tcW w:w="285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环境地球化学</w:t>
            </w:r>
          </w:p>
        </w:tc>
        <w:tc>
          <w:tcPr>
            <w:tcW w:w="69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2</w:t>
            </w:r>
          </w:p>
        </w:tc>
      </w:tr>
      <w:tr w:rsidR="00CD3936" w:rsidRPr="002F188D" w:rsidTr="00627FAF">
        <w:trPr>
          <w:trHeight w:val="306"/>
        </w:trPr>
        <w:tc>
          <w:tcPr>
            <w:tcW w:w="69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4</w:t>
            </w:r>
          </w:p>
        </w:tc>
        <w:tc>
          <w:tcPr>
            <w:tcW w:w="2859"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地球科学中的地球物理学</w:t>
            </w:r>
          </w:p>
        </w:tc>
        <w:tc>
          <w:tcPr>
            <w:tcW w:w="697"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2</w:t>
            </w:r>
          </w:p>
        </w:tc>
      </w:tr>
    </w:tbl>
    <w:p w:rsidR="00CD3936" w:rsidRPr="002F188D" w:rsidRDefault="00CD3936" w:rsidP="00CD3936"/>
    <w:p w:rsidR="00CD3936" w:rsidRPr="002F188D" w:rsidRDefault="00CD3936" w:rsidP="00CD3936">
      <w:pPr>
        <w:rPr>
          <w:rFonts w:ascii="华文中宋" w:eastAsia="华文中宋" w:hAnsi="华文中宋"/>
          <w:sz w:val="24"/>
        </w:rPr>
      </w:pPr>
      <w:r w:rsidRPr="002F188D">
        <w:rPr>
          <w:rFonts w:ascii="华文中宋" w:eastAsia="华文中宋" w:hAnsi="华文中宋" w:hint="eastAsia"/>
          <w:sz w:val="24"/>
        </w:rPr>
        <w:t>（4） 跨学科课程</w:t>
      </w:r>
    </w:p>
    <w:tbl>
      <w:tblPr>
        <w:tblW w:w="647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4553"/>
        <w:gridCol w:w="992"/>
      </w:tblGrid>
      <w:tr w:rsidR="00CD3936" w:rsidRPr="002F188D" w:rsidTr="00627FAF">
        <w:trPr>
          <w:trHeight w:val="478"/>
        </w:trPr>
        <w:tc>
          <w:tcPr>
            <w:tcW w:w="92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b/>
                <w:sz w:val="24"/>
              </w:rPr>
            </w:pPr>
            <w:r w:rsidRPr="002F188D">
              <w:rPr>
                <w:rFonts w:ascii="华文中宋" w:eastAsia="华文中宋" w:hAnsi="华文中宋" w:hint="eastAsia"/>
                <w:b/>
                <w:sz w:val="24"/>
              </w:rPr>
              <w:t>序号</w:t>
            </w:r>
          </w:p>
        </w:tc>
        <w:tc>
          <w:tcPr>
            <w:tcW w:w="4553"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b/>
                <w:sz w:val="24"/>
              </w:rPr>
            </w:pPr>
            <w:r w:rsidRPr="002F188D">
              <w:rPr>
                <w:rFonts w:ascii="华文中宋" w:eastAsia="华文中宋" w:hAnsi="华文中宋" w:hint="eastAsia"/>
                <w:b/>
                <w:sz w:val="24"/>
              </w:rPr>
              <w:t>课 程</w:t>
            </w:r>
          </w:p>
        </w:tc>
        <w:tc>
          <w:tcPr>
            <w:tcW w:w="992"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b/>
                <w:sz w:val="24"/>
              </w:rPr>
            </w:pPr>
            <w:r w:rsidRPr="002F188D">
              <w:rPr>
                <w:rFonts w:ascii="华文中宋" w:eastAsia="华文中宋" w:hAnsi="华文中宋" w:hint="eastAsia"/>
                <w:b/>
                <w:sz w:val="24"/>
              </w:rPr>
              <w:t>学分</w:t>
            </w:r>
          </w:p>
        </w:tc>
      </w:tr>
      <w:tr w:rsidR="00CD3936" w:rsidRPr="002F188D" w:rsidTr="00627FAF">
        <w:trPr>
          <w:trHeight w:val="478"/>
        </w:trPr>
        <w:tc>
          <w:tcPr>
            <w:tcW w:w="92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sz w:val="24"/>
              </w:rPr>
            </w:pPr>
            <w:r w:rsidRPr="002F188D">
              <w:rPr>
                <w:rFonts w:ascii="华文中宋" w:eastAsia="华文中宋" w:hAnsi="华文中宋" w:hint="eastAsia"/>
                <w:sz w:val="24"/>
              </w:rPr>
              <w:t>1</w:t>
            </w:r>
          </w:p>
        </w:tc>
        <w:tc>
          <w:tcPr>
            <w:tcW w:w="4553"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地球科学概论</w:t>
            </w:r>
          </w:p>
        </w:tc>
        <w:tc>
          <w:tcPr>
            <w:tcW w:w="992"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2</w:t>
            </w:r>
          </w:p>
        </w:tc>
      </w:tr>
      <w:tr w:rsidR="00CD3936" w:rsidRPr="002F188D" w:rsidTr="00627FAF">
        <w:trPr>
          <w:trHeight w:val="478"/>
        </w:trPr>
        <w:tc>
          <w:tcPr>
            <w:tcW w:w="92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sz w:val="24"/>
              </w:rPr>
            </w:pPr>
            <w:r w:rsidRPr="002F188D">
              <w:rPr>
                <w:rFonts w:ascii="华文中宋" w:eastAsia="华文中宋" w:hAnsi="华文中宋" w:hint="eastAsia"/>
                <w:sz w:val="24"/>
              </w:rPr>
              <w:t>2</w:t>
            </w:r>
          </w:p>
        </w:tc>
        <w:tc>
          <w:tcPr>
            <w:tcW w:w="4553"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实用地理信息系统</w:t>
            </w:r>
          </w:p>
        </w:tc>
        <w:tc>
          <w:tcPr>
            <w:tcW w:w="992"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3</w:t>
            </w:r>
          </w:p>
        </w:tc>
      </w:tr>
      <w:tr w:rsidR="00CD3936" w:rsidRPr="002F188D" w:rsidTr="00627FAF">
        <w:trPr>
          <w:trHeight w:val="478"/>
        </w:trPr>
        <w:tc>
          <w:tcPr>
            <w:tcW w:w="92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sz w:val="24"/>
              </w:rPr>
            </w:pPr>
            <w:r w:rsidRPr="002F188D">
              <w:rPr>
                <w:rFonts w:ascii="华文中宋" w:eastAsia="华文中宋" w:hAnsi="华文中宋" w:hint="eastAsia"/>
                <w:sz w:val="24"/>
              </w:rPr>
              <w:t>3</w:t>
            </w:r>
          </w:p>
        </w:tc>
        <w:tc>
          <w:tcPr>
            <w:tcW w:w="4553"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大学生物学</w:t>
            </w:r>
          </w:p>
        </w:tc>
        <w:tc>
          <w:tcPr>
            <w:tcW w:w="992"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4</w:t>
            </w:r>
          </w:p>
        </w:tc>
      </w:tr>
      <w:tr w:rsidR="00CD3936" w:rsidRPr="002F188D" w:rsidTr="00627FAF">
        <w:trPr>
          <w:trHeight w:val="478"/>
        </w:trPr>
        <w:tc>
          <w:tcPr>
            <w:tcW w:w="92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sz w:val="24"/>
              </w:rPr>
            </w:pPr>
            <w:r w:rsidRPr="002F188D">
              <w:rPr>
                <w:rFonts w:ascii="华文中宋" w:eastAsia="华文中宋" w:hAnsi="华文中宋" w:hint="eastAsia"/>
                <w:sz w:val="24"/>
              </w:rPr>
              <w:t>4</w:t>
            </w:r>
          </w:p>
        </w:tc>
        <w:tc>
          <w:tcPr>
            <w:tcW w:w="4553"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GIS概论</w:t>
            </w:r>
          </w:p>
        </w:tc>
        <w:tc>
          <w:tcPr>
            <w:tcW w:w="992"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2</w:t>
            </w:r>
          </w:p>
        </w:tc>
      </w:tr>
      <w:tr w:rsidR="00CD3936" w:rsidRPr="002F188D" w:rsidTr="00627FAF">
        <w:trPr>
          <w:trHeight w:val="478"/>
        </w:trPr>
        <w:tc>
          <w:tcPr>
            <w:tcW w:w="92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sz w:val="24"/>
              </w:rPr>
            </w:pPr>
            <w:r w:rsidRPr="002F188D">
              <w:rPr>
                <w:rFonts w:ascii="华文中宋" w:eastAsia="华文中宋" w:hAnsi="华文中宋" w:hint="eastAsia"/>
                <w:sz w:val="24"/>
              </w:rPr>
              <w:t>5</w:t>
            </w:r>
          </w:p>
        </w:tc>
        <w:tc>
          <w:tcPr>
            <w:tcW w:w="4553"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环境科学导论</w:t>
            </w:r>
          </w:p>
        </w:tc>
        <w:tc>
          <w:tcPr>
            <w:tcW w:w="992"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2</w:t>
            </w:r>
          </w:p>
        </w:tc>
      </w:tr>
      <w:tr w:rsidR="00CD3936" w:rsidRPr="002F188D" w:rsidTr="00627FAF">
        <w:trPr>
          <w:trHeight w:val="478"/>
        </w:trPr>
        <w:tc>
          <w:tcPr>
            <w:tcW w:w="92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华文中宋" w:eastAsia="华文中宋" w:hAnsi="华文中宋"/>
                <w:sz w:val="24"/>
              </w:rPr>
            </w:pPr>
            <w:r w:rsidRPr="002F188D">
              <w:rPr>
                <w:rFonts w:ascii="华文中宋" w:eastAsia="华文中宋" w:hAnsi="华文中宋" w:hint="eastAsia"/>
                <w:sz w:val="24"/>
              </w:rPr>
              <w:t>6</w:t>
            </w:r>
          </w:p>
        </w:tc>
        <w:tc>
          <w:tcPr>
            <w:tcW w:w="4553"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rPr>
                <w:rFonts w:ascii="华文中宋" w:eastAsia="华文中宋" w:hAnsi="华文中宋"/>
                <w:kern w:val="0"/>
                <w:sz w:val="24"/>
              </w:rPr>
            </w:pPr>
            <w:r w:rsidRPr="002F188D">
              <w:rPr>
                <w:rFonts w:ascii="华文中宋" w:eastAsia="华文中宋" w:hAnsi="华文中宋" w:hint="eastAsia"/>
                <w:kern w:val="0"/>
                <w:sz w:val="24"/>
              </w:rPr>
              <w:t>遥感概论</w:t>
            </w:r>
          </w:p>
        </w:tc>
        <w:tc>
          <w:tcPr>
            <w:tcW w:w="992"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华文中宋" w:eastAsia="华文中宋" w:hAnsi="华文中宋"/>
                <w:kern w:val="0"/>
                <w:sz w:val="24"/>
              </w:rPr>
            </w:pPr>
            <w:r w:rsidRPr="002F188D">
              <w:rPr>
                <w:rFonts w:ascii="华文中宋" w:eastAsia="华文中宋" w:hAnsi="华文中宋" w:hint="eastAsia"/>
                <w:kern w:val="0"/>
                <w:sz w:val="24"/>
              </w:rPr>
              <w:t>3</w:t>
            </w:r>
          </w:p>
        </w:tc>
      </w:tr>
    </w:tbl>
    <w:p w:rsidR="00CD3936" w:rsidRPr="002F188D" w:rsidRDefault="00CD3936" w:rsidP="00CD3936">
      <w:pPr>
        <w:rPr>
          <w:rFonts w:ascii="华文中宋" w:eastAsia="华文中宋" w:hAnsi="华文中宋"/>
          <w:sz w:val="24"/>
        </w:rPr>
      </w:pPr>
    </w:p>
    <w:p w:rsidR="00CD3936" w:rsidRPr="002F188D" w:rsidRDefault="00CD3936" w:rsidP="00CD3936">
      <w:pPr>
        <w:rPr>
          <w:rFonts w:ascii="华文中宋" w:eastAsia="华文中宋" w:hAnsi="华文中宋"/>
          <w:sz w:val="24"/>
        </w:rPr>
      </w:pPr>
      <w:r w:rsidRPr="002F188D">
        <w:rPr>
          <w:rFonts w:ascii="华文中宋" w:eastAsia="华文中宋" w:hAnsi="华文中宋" w:hint="eastAsia"/>
          <w:sz w:val="24"/>
        </w:rPr>
        <w:t>（5） 就业创业类课程</w:t>
      </w:r>
    </w:p>
    <w:tbl>
      <w:tblPr>
        <w:tblW w:w="7773"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4300"/>
        <w:gridCol w:w="950"/>
        <w:gridCol w:w="1756"/>
      </w:tblGrid>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b/>
                <w:szCs w:val="21"/>
              </w:rPr>
            </w:pPr>
            <w:r w:rsidRPr="002F188D">
              <w:rPr>
                <w:rFonts w:ascii="宋体" w:hAnsi="宋体" w:hint="eastAsia"/>
                <w:b/>
                <w:szCs w:val="21"/>
              </w:rPr>
              <w:lastRenderedPageBreak/>
              <w:t>序号</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b/>
                <w:szCs w:val="21"/>
              </w:rPr>
            </w:pPr>
            <w:r w:rsidRPr="002F188D">
              <w:rPr>
                <w:rFonts w:ascii="宋体" w:hAnsi="宋体" w:hint="eastAsia"/>
                <w:b/>
                <w:szCs w:val="21"/>
              </w:rPr>
              <w:t>课 程</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b/>
                <w:szCs w:val="21"/>
              </w:rPr>
            </w:pPr>
            <w:r w:rsidRPr="002F188D">
              <w:rPr>
                <w:rFonts w:ascii="宋体" w:hAnsi="宋体" w:hint="eastAsia"/>
                <w:b/>
                <w:szCs w:val="21"/>
              </w:rPr>
              <w:t>学分</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b/>
                <w:szCs w:val="21"/>
              </w:rPr>
            </w:pPr>
            <w:r w:rsidRPr="002F188D">
              <w:rPr>
                <w:rFonts w:ascii="宋体" w:hAnsi="宋体" w:hint="eastAsia"/>
                <w:b/>
                <w:szCs w:val="21"/>
              </w:rPr>
              <w:t>适合专业</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1</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油气资源概论</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3</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地质学</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2</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经济地质学</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3</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地质学</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3</w:t>
            </w:r>
          </w:p>
        </w:tc>
        <w:tc>
          <w:tcPr>
            <w:tcW w:w="4300"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rFonts w:ascii="宋体" w:hAnsi="宋体"/>
                <w:szCs w:val="21"/>
              </w:rPr>
            </w:pPr>
            <w:r w:rsidRPr="002F188D">
              <w:rPr>
                <w:rFonts w:ascii="宋体" w:hAnsi="宋体" w:hint="eastAsia"/>
                <w:szCs w:val="21"/>
              </w:rPr>
              <w:t>地质统计学</w:t>
            </w:r>
          </w:p>
        </w:tc>
        <w:tc>
          <w:tcPr>
            <w:tcW w:w="950" w:type="dxa"/>
            <w:tcBorders>
              <w:top w:val="single" w:sz="4" w:space="0" w:color="auto"/>
              <w:left w:val="single" w:sz="4" w:space="0" w:color="auto"/>
              <w:bottom w:val="single" w:sz="4" w:space="0" w:color="auto"/>
              <w:right w:val="single" w:sz="4" w:space="0" w:color="auto"/>
            </w:tcBorders>
            <w:vAlign w:val="center"/>
          </w:tcPr>
          <w:p w:rsidR="00CD3936" w:rsidRPr="002F188D" w:rsidRDefault="00CD3936" w:rsidP="00627FAF">
            <w:pPr>
              <w:jc w:val="center"/>
              <w:rPr>
                <w:sz w:val="18"/>
                <w:szCs w:val="18"/>
              </w:rPr>
            </w:pPr>
            <w:r w:rsidRPr="002F188D">
              <w:rPr>
                <w:rFonts w:hint="eastAsia"/>
                <w:sz w:val="18"/>
                <w:szCs w:val="18"/>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szCs w:val="21"/>
              </w:rPr>
              <w:t>古生物</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4</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现代地质工程技术与实践</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地球物理</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5</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地球科学中的地球物理学</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地球物理</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6</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kern w:val="0"/>
                <w:szCs w:val="21"/>
              </w:rPr>
            </w:pPr>
            <w:r w:rsidRPr="002F188D">
              <w:rPr>
                <w:rFonts w:ascii="宋体" w:hAnsi="宋体" w:hint="eastAsia"/>
                <w:kern w:val="0"/>
                <w:szCs w:val="21"/>
              </w:rPr>
              <w:t>环境地质学</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kern w:val="0"/>
                <w:szCs w:val="21"/>
              </w:rPr>
            </w:pPr>
            <w:r w:rsidRPr="002F188D">
              <w:rPr>
                <w:rFonts w:ascii="宋体" w:hAnsi="宋体" w:hint="eastAsia"/>
                <w:kern w:val="0"/>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kern w:val="0"/>
                <w:szCs w:val="21"/>
              </w:rPr>
            </w:pPr>
            <w:r w:rsidRPr="002F188D">
              <w:rPr>
                <w:rFonts w:ascii="宋体" w:hAnsi="宋体" w:hint="eastAsia"/>
                <w:kern w:val="0"/>
                <w:szCs w:val="21"/>
              </w:rPr>
              <w:t>地化</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7</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矿床勘探方法</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地化</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8</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ind w:firstLineChars="200" w:firstLine="420"/>
              <w:jc w:val="center"/>
              <w:rPr>
                <w:rFonts w:ascii="宋体" w:hAnsi="宋体"/>
                <w:szCs w:val="21"/>
              </w:rPr>
            </w:pPr>
            <w:r w:rsidRPr="002F188D">
              <w:rPr>
                <w:rFonts w:ascii="宋体" w:hAnsi="宋体" w:hint="eastAsia"/>
                <w:szCs w:val="21"/>
              </w:rPr>
              <w:t>资源评价</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地化</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9</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tabs>
                <w:tab w:val="left" w:pos="1473"/>
              </w:tabs>
              <w:jc w:val="center"/>
              <w:rPr>
                <w:rFonts w:ascii="宋体" w:hAnsi="宋体"/>
                <w:szCs w:val="21"/>
              </w:rPr>
            </w:pPr>
            <w:r w:rsidRPr="002F188D">
              <w:rPr>
                <w:rFonts w:ascii="宋体" w:hAnsi="宋体" w:hint="eastAsia"/>
                <w:szCs w:val="21"/>
              </w:rPr>
              <w:t>水环境监测</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水文、地下水</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10</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水灾害防治</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水文</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11</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水资源利用</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水文、地下水</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12</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水环境保护</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水文、地下水</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13</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水文测验与水文水利计算</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3</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地下水</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14</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水文预报</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地下水</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15</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水资源系统分析</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地下水</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16</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地下水污染与防治</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地下水</w:t>
            </w:r>
          </w:p>
        </w:tc>
      </w:tr>
      <w:tr w:rsidR="00CD3936" w:rsidRPr="002F188D" w:rsidTr="00627FAF">
        <w:trPr>
          <w:trHeight w:val="478"/>
        </w:trPr>
        <w:tc>
          <w:tcPr>
            <w:tcW w:w="767"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rPr>
                <w:rFonts w:ascii="宋体" w:hAnsi="宋体"/>
                <w:szCs w:val="21"/>
              </w:rPr>
            </w:pPr>
            <w:r w:rsidRPr="002F188D">
              <w:rPr>
                <w:rFonts w:ascii="宋体" w:hAnsi="宋体" w:hint="eastAsia"/>
                <w:szCs w:val="21"/>
              </w:rPr>
              <w:t>17</w:t>
            </w:r>
          </w:p>
        </w:tc>
        <w:tc>
          <w:tcPr>
            <w:tcW w:w="430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地下工程</w:t>
            </w:r>
          </w:p>
        </w:tc>
        <w:tc>
          <w:tcPr>
            <w:tcW w:w="950"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2</w:t>
            </w:r>
          </w:p>
        </w:tc>
        <w:tc>
          <w:tcPr>
            <w:tcW w:w="1756" w:type="dxa"/>
            <w:tcBorders>
              <w:top w:val="single" w:sz="4" w:space="0" w:color="auto"/>
              <w:left w:val="single" w:sz="4" w:space="0" w:color="auto"/>
              <w:bottom w:val="single" w:sz="4" w:space="0" w:color="auto"/>
              <w:right w:val="single" w:sz="4" w:space="0" w:color="auto"/>
            </w:tcBorders>
          </w:tcPr>
          <w:p w:rsidR="00CD3936" w:rsidRPr="002F188D" w:rsidRDefault="00CD3936" w:rsidP="00627FAF">
            <w:pPr>
              <w:jc w:val="center"/>
              <w:rPr>
                <w:rFonts w:ascii="宋体" w:hAnsi="宋体"/>
                <w:szCs w:val="21"/>
              </w:rPr>
            </w:pPr>
            <w:r w:rsidRPr="002F188D">
              <w:rPr>
                <w:rFonts w:ascii="宋体" w:hAnsi="宋体" w:hint="eastAsia"/>
                <w:szCs w:val="21"/>
              </w:rPr>
              <w:t>地质工程</w:t>
            </w:r>
          </w:p>
        </w:tc>
      </w:tr>
    </w:tbl>
    <w:p w:rsidR="00CD3936" w:rsidRPr="002F188D" w:rsidRDefault="00CD3936" w:rsidP="00CD3936">
      <w:pPr>
        <w:spacing w:line="380" w:lineRule="exact"/>
        <w:outlineLvl w:val="0"/>
        <w:rPr>
          <w:rFonts w:ascii="黑体" w:eastAsia="黑体" w:hAnsi="黑体"/>
          <w:b/>
          <w:sz w:val="32"/>
          <w:szCs w:val="32"/>
        </w:rPr>
      </w:pPr>
    </w:p>
    <w:p w:rsidR="00CD3936" w:rsidRPr="002F188D" w:rsidRDefault="00CD3936" w:rsidP="00CD3936">
      <w:pPr>
        <w:spacing w:line="380" w:lineRule="exact"/>
        <w:outlineLvl w:val="0"/>
        <w:rPr>
          <w:rFonts w:ascii="黑体" w:eastAsia="黑体" w:hAnsi="黑体"/>
          <w:b/>
          <w:sz w:val="32"/>
          <w:szCs w:val="32"/>
        </w:rPr>
      </w:pPr>
      <w:r w:rsidRPr="002F188D">
        <w:rPr>
          <w:rFonts w:ascii="黑体" w:eastAsia="黑体" w:hAnsi="黑体" w:hint="eastAsia"/>
          <w:b/>
          <w:sz w:val="32"/>
          <w:szCs w:val="32"/>
        </w:rPr>
        <w:t>六、培养规格与路径</w:t>
      </w:r>
    </w:p>
    <w:p w:rsidR="00CD3936" w:rsidRPr="002F188D" w:rsidRDefault="00CD3936" w:rsidP="00CD3936">
      <w:pPr>
        <w:autoSpaceDE w:val="0"/>
        <w:autoSpaceDN w:val="0"/>
        <w:adjustRightInd w:val="0"/>
        <w:spacing w:line="380" w:lineRule="exact"/>
        <w:ind w:firstLineChars="245" w:firstLine="514"/>
        <w:jc w:val="left"/>
        <w:rPr>
          <w:rFonts w:ascii="华文中宋" w:eastAsia="华文中宋" w:hAnsi="华文中宋"/>
          <w:sz w:val="24"/>
        </w:rPr>
      </w:pPr>
      <w:r w:rsidRPr="002F188D">
        <w:rPr>
          <w:rFonts w:ascii="宋体" w:hAnsi="宋体" w:hint="eastAsia"/>
          <w:kern w:val="0"/>
          <w:szCs w:val="21"/>
        </w:rPr>
        <w:t>根据南京大学“三三制”人才培养方案，地球科学与工程学院本科人才的培养分为三个阶段：</w:t>
      </w:r>
    </w:p>
    <w:p w:rsidR="00CD3936" w:rsidRPr="002F188D" w:rsidRDefault="00CD3936" w:rsidP="00CD3936">
      <w:pPr>
        <w:spacing w:line="380" w:lineRule="exact"/>
        <w:rPr>
          <w:rFonts w:ascii="华文中宋" w:eastAsia="华文中宋" w:hAnsi="华文中宋"/>
          <w:b/>
          <w:sz w:val="24"/>
        </w:rPr>
      </w:pPr>
      <w:r w:rsidRPr="002F188D">
        <w:rPr>
          <w:rFonts w:ascii="华文中宋" w:eastAsia="华文中宋" w:hAnsi="华文中宋" w:hint="eastAsia"/>
          <w:b/>
          <w:sz w:val="24"/>
        </w:rPr>
        <w:t>（一）通识教育（大类培养阶段）</w:t>
      </w:r>
    </w:p>
    <w:p w:rsidR="00CD3936" w:rsidRPr="002F188D" w:rsidRDefault="00CD3936" w:rsidP="00CD3936">
      <w:pPr>
        <w:spacing w:line="380" w:lineRule="exact"/>
        <w:ind w:firstLineChars="200" w:firstLine="420"/>
        <w:rPr>
          <w:rFonts w:ascii="宋体" w:hAnsi="宋体"/>
          <w:kern w:val="0"/>
          <w:szCs w:val="21"/>
        </w:rPr>
      </w:pPr>
      <w:r w:rsidRPr="002F188D">
        <w:rPr>
          <w:rFonts w:ascii="宋体" w:hAnsi="宋体" w:hint="eastAsia"/>
          <w:kern w:val="0"/>
          <w:szCs w:val="21"/>
        </w:rPr>
        <w:t>本科第一年为地质学大类培养阶段，但我院自上世纪末成功获批教育部“地质学人才培养基地”以来，就固定在新生入学第一周组建“地质学”国家基础人才培养基地班。每年招收</w:t>
      </w:r>
      <w:r w:rsidRPr="002F188D">
        <w:rPr>
          <w:rFonts w:ascii="宋体" w:hAnsi="宋体"/>
          <w:kern w:val="0"/>
          <w:szCs w:val="21"/>
        </w:rPr>
        <w:t>30</w:t>
      </w:r>
      <w:r w:rsidRPr="002F188D">
        <w:rPr>
          <w:rFonts w:ascii="宋体" w:hAnsi="宋体" w:hint="eastAsia"/>
          <w:kern w:val="0"/>
          <w:szCs w:val="21"/>
        </w:rPr>
        <w:t>名有志于地质学事业的青年学子，按照教育部“基地班”的要求重点培养。</w:t>
      </w:r>
    </w:p>
    <w:p w:rsidR="00CD3936" w:rsidRPr="002F188D" w:rsidRDefault="00CD3936" w:rsidP="00CD3936">
      <w:pPr>
        <w:spacing w:line="380" w:lineRule="exact"/>
        <w:rPr>
          <w:rFonts w:ascii="华文中宋" w:eastAsia="华文中宋" w:hAnsi="华文中宋"/>
          <w:b/>
          <w:sz w:val="24"/>
        </w:rPr>
      </w:pPr>
      <w:r w:rsidRPr="002F188D">
        <w:rPr>
          <w:rFonts w:ascii="华文中宋" w:eastAsia="华文中宋" w:hAnsi="华文中宋" w:hint="eastAsia"/>
          <w:b/>
          <w:sz w:val="24"/>
        </w:rPr>
        <w:t>（二）专业教育（专业培养阶段）</w:t>
      </w:r>
    </w:p>
    <w:p w:rsidR="00CD3936" w:rsidRPr="002F188D" w:rsidRDefault="00CD3936" w:rsidP="00CD3936">
      <w:pPr>
        <w:autoSpaceDE w:val="0"/>
        <w:autoSpaceDN w:val="0"/>
        <w:adjustRightInd w:val="0"/>
        <w:spacing w:line="380" w:lineRule="exact"/>
        <w:ind w:firstLineChars="245" w:firstLine="514"/>
        <w:jc w:val="left"/>
        <w:rPr>
          <w:rFonts w:ascii="华文中宋" w:eastAsia="华文中宋" w:hAnsi="华文中宋" w:cs="FangSong"/>
          <w:kern w:val="0"/>
          <w:sz w:val="24"/>
        </w:rPr>
      </w:pPr>
      <w:r w:rsidRPr="002F188D">
        <w:rPr>
          <w:rFonts w:ascii="宋体" w:hAnsi="宋体" w:hint="eastAsia"/>
          <w:kern w:val="0"/>
          <w:szCs w:val="21"/>
        </w:rPr>
        <w:t>本科第二年到第三年为各专业培养阶段。根据学校关于专业准入准出工作的指导性意见，结合我院人才培养特点，我院安排在第一学年结束时进行专业分流，进入专业培养阶段。专业分流具体要求如下：</w:t>
      </w:r>
    </w:p>
    <w:p w:rsidR="00CD3936" w:rsidRPr="002F188D" w:rsidRDefault="00CD3936" w:rsidP="00CD3936">
      <w:pPr>
        <w:autoSpaceDE w:val="0"/>
        <w:autoSpaceDN w:val="0"/>
        <w:adjustRightInd w:val="0"/>
        <w:spacing w:line="380" w:lineRule="exact"/>
        <w:jc w:val="left"/>
        <w:rPr>
          <w:rFonts w:ascii="华文中宋" w:eastAsia="华文中宋" w:hAnsi="华文中宋"/>
          <w:b/>
          <w:sz w:val="24"/>
        </w:rPr>
      </w:pPr>
      <w:r w:rsidRPr="002F188D">
        <w:rPr>
          <w:rFonts w:ascii="华文中宋" w:eastAsia="华文中宋" w:hAnsi="华文中宋" w:hint="eastAsia"/>
          <w:b/>
          <w:sz w:val="24"/>
        </w:rPr>
        <w:t>1、实施细则</w:t>
      </w:r>
    </w:p>
    <w:p w:rsidR="00CD3936" w:rsidRPr="002F188D" w:rsidRDefault="00CD3936" w:rsidP="00CD3936">
      <w:pPr>
        <w:autoSpaceDE w:val="0"/>
        <w:autoSpaceDN w:val="0"/>
        <w:adjustRightInd w:val="0"/>
        <w:spacing w:line="380" w:lineRule="exact"/>
        <w:ind w:firstLineChars="245" w:firstLine="514"/>
        <w:jc w:val="left"/>
        <w:rPr>
          <w:rFonts w:ascii="宋体" w:hAnsi="宋体"/>
          <w:kern w:val="0"/>
          <w:szCs w:val="21"/>
        </w:rPr>
      </w:pPr>
      <w:r w:rsidRPr="002F188D">
        <w:rPr>
          <w:rFonts w:ascii="宋体" w:hAnsi="宋体" w:hint="eastAsia"/>
          <w:kern w:val="0"/>
          <w:szCs w:val="21"/>
        </w:rPr>
        <w:lastRenderedPageBreak/>
        <w:t>严格按照学校的相关规定和程序，坚持公开、公平、公正原则，尊重学生志愿，结合专业准入标准，兼顾院内各专业协调发展。</w:t>
      </w:r>
    </w:p>
    <w:p w:rsidR="00CD3936" w:rsidRPr="002F188D" w:rsidRDefault="00CD3936" w:rsidP="00CD3936">
      <w:pPr>
        <w:autoSpaceDE w:val="0"/>
        <w:autoSpaceDN w:val="0"/>
        <w:adjustRightInd w:val="0"/>
        <w:spacing w:line="380" w:lineRule="exact"/>
        <w:ind w:firstLineChars="245" w:firstLine="514"/>
        <w:jc w:val="left"/>
        <w:rPr>
          <w:rFonts w:ascii="华文中宋" w:eastAsia="华文中宋" w:hAnsi="华文中宋" w:cs="FangSong"/>
          <w:kern w:val="0"/>
          <w:sz w:val="24"/>
        </w:rPr>
      </w:pPr>
      <w:r w:rsidRPr="002F188D">
        <w:rPr>
          <w:rFonts w:ascii="宋体" w:hAnsi="宋体" w:hint="eastAsia"/>
          <w:kern w:val="0"/>
          <w:szCs w:val="21"/>
        </w:rPr>
        <w:t>具体工作程序：（</w:t>
      </w:r>
      <w:r w:rsidRPr="002F188D">
        <w:rPr>
          <w:rFonts w:ascii="宋体" w:hAnsi="宋体"/>
          <w:kern w:val="0"/>
          <w:szCs w:val="21"/>
        </w:rPr>
        <w:t>1</w:t>
      </w:r>
      <w:r w:rsidRPr="002F188D">
        <w:rPr>
          <w:rFonts w:ascii="宋体" w:hAnsi="宋体" w:hint="eastAsia"/>
          <w:kern w:val="0"/>
          <w:szCs w:val="21"/>
        </w:rPr>
        <w:t>）成立学院专业准入工作领导小组。（</w:t>
      </w:r>
      <w:r w:rsidRPr="002F188D">
        <w:rPr>
          <w:rFonts w:ascii="宋体" w:hAnsi="宋体"/>
          <w:kern w:val="0"/>
          <w:szCs w:val="21"/>
        </w:rPr>
        <w:t>2</w:t>
      </w:r>
      <w:r w:rsidRPr="002F188D">
        <w:rPr>
          <w:rFonts w:ascii="宋体" w:hAnsi="宋体" w:hint="eastAsia"/>
          <w:kern w:val="0"/>
          <w:szCs w:val="21"/>
        </w:rPr>
        <w:t>）学生填报专业准入申请表，每生可填写</w:t>
      </w:r>
      <w:r w:rsidRPr="002F188D">
        <w:rPr>
          <w:rFonts w:ascii="宋体" w:hAnsi="宋体"/>
          <w:kern w:val="0"/>
          <w:szCs w:val="21"/>
        </w:rPr>
        <w:t>2-3</w:t>
      </w:r>
      <w:r w:rsidRPr="002F188D">
        <w:rPr>
          <w:rFonts w:ascii="宋体" w:hAnsi="宋体" w:hint="eastAsia"/>
          <w:kern w:val="0"/>
          <w:szCs w:val="21"/>
        </w:rPr>
        <w:t>个专业志愿。（</w:t>
      </w:r>
      <w:r w:rsidRPr="002F188D">
        <w:rPr>
          <w:rFonts w:ascii="宋体" w:hAnsi="宋体"/>
          <w:kern w:val="0"/>
          <w:szCs w:val="21"/>
        </w:rPr>
        <w:t>3</w:t>
      </w:r>
      <w:r w:rsidRPr="002F188D">
        <w:rPr>
          <w:rFonts w:ascii="宋体" w:hAnsi="宋体" w:hint="eastAsia"/>
          <w:kern w:val="0"/>
          <w:szCs w:val="21"/>
        </w:rPr>
        <w:t>）审核申请专业准入学生的准入课程修读情况，</w:t>
      </w:r>
      <w:proofErr w:type="gramStart"/>
      <w:r w:rsidRPr="002F188D">
        <w:rPr>
          <w:rFonts w:ascii="宋体" w:hAnsi="宋体" w:hint="eastAsia"/>
          <w:kern w:val="0"/>
          <w:szCs w:val="21"/>
        </w:rPr>
        <w:t>外院系申请</w:t>
      </w:r>
      <w:proofErr w:type="gramEnd"/>
      <w:r w:rsidRPr="002F188D">
        <w:rPr>
          <w:rFonts w:ascii="宋体" w:hAnsi="宋体" w:hint="eastAsia"/>
          <w:kern w:val="0"/>
          <w:szCs w:val="21"/>
        </w:rPr>
        <w:t>我院各专业准入的学生需具有较好的数理化基础。（</w:t>
      </w:r>
      <w:r w:rsidRPr="002F188D">
        <w:rPr>
          <w:rFonts w:ascii="宋体" w:hAnsi="宋体"/>
          <w:kern w:val="0"/>
          <w:szCs w:val="21"/>
        </w:rPr>
        <w:t>4</w:t>
      </w:r>
      <w:r w:rsidRPr="002F188D">
        <w:rPr>
          <w:rFonts w:ascii="宋体" w:hAnsi="宋体" w:hint="eastAsia"/>
          <w:kern w:val="0"/>
          <w:szCs w:val="21"/>
        </w:rPr>
        <w:t>）确定专业准入学生名单，并将专业准入学生名单及相关材料报送学校教务处审核。排序办法：按所有申请者的学分</w:t>
      </w:r>
      <w:proofErr w:type="gramStart"/>
      <w:r w:rsidRPr="002F188D">
        <w:rPr>
          <w:rFonts w:ascii="宋体" w:hAnsi="宋体" w:hint="eastAsia"/>
          <w:kern w:val="0"/>
          <w:szCs w:val="21"/>
        </w:rPr>
        <w:t>绩</w:t>
      </w:r>
      <w:proofErr w:type="gramEnd"/>
      <w:r w:rsidRPr="002F188D">
        <w:rPr>
          <w:rFonts w:ascii="宋体" w:hAnsi="宋体" w:hint="eastAsia"/>
          <w:kern w:val="0"/>
          <w:szCs w:val="21"/>
        </w:rPr>
        <w:t>进行排序，学院及专业学科组进行讨论决定学院各专业准入人数及学生名单。（</w:t>
      </w:r>
      <w:r w:rsidRPr="002F188D">
        <w:rPr>
          <w:rFonts w:ascii="宋体" w:hAnsi="宋体"/>
          <w:kern w:val="0"/>
          <w:szCs w:val="21"/>
        </w:rPr>
        <w:t>5</w:t>
      </w:r>
      <w:r w:rsidRPr="002F188D">
        <w:rPr>
          <w:rFonts w:ascii="宋体" w:hAnsi="宋体" w:hint="eastAsia"/>
          <w:kern w:val="0"/>
          <w:szCs w:val="21"/>
        </w:rPr>
        <w:t>）面向全校公示专业准入学生名单。</w:t>
      </w:r>
    </w:p>
    <w:p w:rsidR="00CD3936" w:rsidRPr="002F188D" w:rsidRDefault="00CD3936" w:rsidP="00CD3936">
      <w:pPr>
        <w:spacing w:line="380" w:lineRule="exact"/>
        <w:rPr>
          <w:rFonts w:ascii="华文中宋" w:eastAsia="华文中宋" w:hAnsi="华文中宋"/>
          <w:b/>
          <w:sz w:val="24"/>
        </w:rPr>
      </w:pPr>
      <w:r w:rsidRPr="002F188D">
        <w:rPr>
          <w:rFonts w:ascii="华文中宋" w:eastAsia="华文中宋" w:hAnsi="华文中宋" w:hint="eastAsia"/>
          <w:b/>
          <w:sz w:val="24"/>
        </w:rPr>
        <w:t>2、专业准入学分要求</w:t>
      </w:r>
    </w:p>
    <w:p w:rsidR="00CD3936" w:rsidRPr="002F188D" w:rsidRDefault="00CD3936" w:rsidP="00CD3936">
      <w:pPr>
        <w:autoSpaceDE w:val="0"/>
        <w:autoSpaceDN w:val="0"/>
        <w:adjustRightInd w:val="0"/>
        <w:spacing w:line="380" w:lineRule="exact"/>
        <w:ind w:firstLineChars="200" w:firstLine="420"/>
        <w:jc w:val="left"/>
        <w:rPr>
          <w:rFonts w:ascii="宋体" w:hAnsi="宋体"/>
          <w:kern w:val="0"/>
          <w:szCs w:val="21"/>
        </w:rPr>
      </w:pPr>
      <w:r w:rsidRPr="002F188D">
        <w:rPr>
          <w:rFonts w:ascii="宋体" w:hAnsi="宋体" w:hint="eastAsia"/>
          <w:kern w:val="0"/>
          <w:szCs w:val="21"/>
        </w:rPr>
        <w:t>（</w:t>
      </w:r>
      <w:r w:rsidRPr="002F188D">
        <w:rPr>
          <w:rFonts w:ascii="宋体" w:hAnsi="宋体"/>
          <w:kern w:val="0"/>
          <w:szCs w:val="21"/>
        </w:rPr>
        <w:t>1</w:t>
      </w:r>
      <w:r w:rsidRPr="002F188D">
        <w:rPr>
          <w:rFonts w:ascii="宋体" w:hAnsi="宋体" w:hint="eastAsia"/>
          <w:kern w:val="0"/>
          <w:szCs w:val="21"/>
        </w:rPr>
        <w:t>）完成通</w:t>
      </w:r>
      <w:proofErr w:type="gramStart"/>
      <w:r w:rsidRPr="002F188D">
        <w:rPr>
          <w:rFonts w:ascii="宋体" w:hAnsi="宋体" w:hint="eastAsia"/>
          <w:kern w:val="0"/>
          <w:szCs w:val="21"/>
        </w:rPr>
        <w:t>识通修类</w:t>
      </w:r>
      <w:proofErr w:type="gramEnd"/>
      <w:r w:rsidRPr="002F188D">
        <w:rPr>
          <w:rFonts w:ascii="宋体" w:hAnsi="宋体" w:hint="eastAsia"/>
          <w:kern w:val="0"/>
          <w:szCs w:val="21"/>
        </w:rPr>
        <w:t>课程和已开设学科平台课程的学习，取得相应的学分。</w:t>
      </w:r>
    </w:p>
    <w:p w:rsidR="00CD3936" w:rsidRPr="002F188D" w:rsidRDefault="00CD3936" w:rsidP="00CD3936">
      <w:pPr>
        <w:spacing w:line="380" w:lineRule="exact"/>
        <w:rPr>
          <w:rFonts w:ascii="华文中宋" w:eastAsia="华文中宋" w:hAnsi="华文中宋"/>
          <w:b/>
          <w:sz w:val="24"/>
        </w:rPr>
      </w:pPr>
      <w:r w:rsidRPr="002F188D">
        <w:rPr>
          <w:rFonts w:ascii="华文中宋" w:eastAsia="华文中宋" w:hAnsi="华文中宋" w:hint="eastAsia"/>
          <w:b/>
          <w:sz w:val="24"/>
        </w:rPr>
        <w:t>3、专业准出学分要求</w:t>
      </w:r>
    </w:p>
    <w:p w:rsidR="00CD3936" w:rsidRPr="002F188D" w:rsidRDefault="00CD3936" w:rsidP="00CD3936">
      <w:pPr>
        <w:autoSpaceDE w:val="0"/>
        <w:autoSpaceDN w:val="0"/>
        <w:adjustRightInd w:val="0"/>
        <w:spacing w:line="380" w:lineRule="exact"/>
        <w:ind w:firstLineChars="245" w:firstLine="514"/>
        <w:jc w:val="left"/>
        <w:rPr>
          <w:rFonts w:ascii="宋体" w:hAnsi="宋体"/>
          <w:kern w:val="0"/>
          <w:szCs w:val="21"/>
        </w:rPr>
      </w:pPr>
      <w:r w:rsidRPr="002F188D">
        <w:rPr>
          <w:rFonts w:ascii="宋体" w:hAnsi="宋体" w:hint="eastAsia"/>
          <w:kern w:val="0"/>
          <w:szCs w:val="21"/>
        </w:rPr>
        <w:t>学生通过两年专业阶段的学习，满足以下学分要求，方可获得准出资格：（</w:t>
      </w:r>
      <w:r w:rsidRPr="002F188D">
        <w:rPr>
          <w:rFonts w:ascii="宋体" w:hAnsi="宋体"/>
          <w:kern w:val="0"/>
          <w:szCs w:val="21"/>
        </w:rPr>
        <w:t>1</w:t>
      </w:r>
      <w:r w:rsidRPr="002F188D">
        <w:rPr>
          <w:rFonts w:ascii="宋体" w:hAnsi="宋体" w:hint="eastAsia"/>
          <w:kern w:val="0"/>
          <w:szCs w:val="21"/>
        </w:rPr>
        <w:t>）完成通</w:t>
      </w:r>
      <w:proofErr w:type="gramStart"/>
      <w:r w:rsidRPr="002F188D">
        <w:rPr>
          <w:rFonts w:ascii="宋体" w:hAnsi="宋体" w:hint="eastAsia"/>
          <w:kern w:val="0"/>
          <w:szCs w:val="21"/>
        </w:rPr>
        <w:t>识通修类</w:t>
      </w:r>
      <w:proofErr w:type="gramEnd"/>
      <w:r w:rsidRPr="002F188D">
        <w:rPr>
          <w:rFonts w:ascii="宋体" w:hAnsi="宋体" w:hint="eastAsia"/>
          <w:kern w:val="0"/>
          <w:szCs w:val="21"/>
        </w:rPr>
        <w:t>课程。（</w:t>
      </w:r>
      <w:r w:rsidRPr="002F188D">
        <w:rPr>
          <w:rFonts w:ascii="宋体" w:hAnsi="宋体"/>
          <w:kern w:val="0"/>
          <w:szCs w:val="21"/>
        </w:rPr>
        <w:t>2</w:t>
      </w:r>
      <w:r w:rsidRPr="002F188D">
        <w:rPr>
          <w:rFonts w:ascii="宋体" w:hAnsi="宋体" w:hint="eastAsia"/>
          <w:kern w:val="0"/>
          <w:szCs w:val="21"/>
        </w:rPr>
        <w:t>）根据教学计划安排，各专业学生必须完成学科专业准出课程模块的学习。此外，还需完成两门实践类指选课程的学习，即《地质基础实习》与《区域地质测量与填图实习》，获得</w:t>
      </w:r>
      <w:r w:rsidRPr="002F188D">
        <w:rPr>
          <w:rFonts w:ascii="宋体" w:hAnsi="宋体"/>
          <w:kern w:val="0"/>
          <w:szCs w:val="21"/>
        </w:rPr>
        <w:t>6</w:t>
      </w:r>
      <w:r w:rsidRPr="002F188D">
        <w:rPr>
          <w:rFonts w:ascii="宋体" w:hAnsi="宋体" w:hint="eastAsia"/>
          <w:kern w:val="0"/>
          <w:szCs w:val="21"/>
        </w:rPr>
        <w:t>个学分（实习类课程对交叉复合类学生不作要求）。</w:t>
      </w:r>
    </w:p>
    <w:p w:rsidR="00CD3936" w:rsidRPr="002F188D" w:rsidRDefault="00CD3936" w:rsidP="00CD3936">
      <w:pPr>
        <w:autoSpaceDE w:val="0"/>
        <w:autoSpaceDN w:val="0"/>
        <w:adjustRightInd w:val="0"/>
        <w:spacing w:line="380" w:lineRule="exact"/>
        <w:ind w:firstLineChars="245" w:firstLine="514"/>
        <w:jc w:val="left"/>
        <w:rPr>
          <w:rFonts w:ascii="宋体" w:hAnsi="宋体"/>
          <w:kern w:val="0"/>
          <w:szCs w:val="21"/>
        </w:rPr>
      </w:pPr>
      <w:r w:rsidRPr="002F188D">
        <w:rPr>
          <w:rFonts w:ascii="宋体" w:hAnsi="宋体" w:hint="eastAsia"/>
          <w:kern w:val="0"/>
          <w:szCs w:val="21"/>
        </w:rPr>
        <w:t>具体准入准出要求参照《南京大学专业准入准出标准一览表》。</w:t>
      </w:r>
    </w:p>
    <w:p w:rsidR="00CD3936" w:rsidRPr="002F188D" w:rsidRDefault="00CD3936" w:rsidP="00CD3936">
      <w:pPr>
        <w:spacing w:line="380" w:lineRule="exact"/>
        <w:rPr>
          <w:rFonts w:ascii="华文中宋" w:eastAsia="华文中宋" w:hAnsi="华文中宋"/>
          <w:b/>
          <w:sz w:val="24"/>
        </w:rPr>
      </w:pPr>
      <w:r w:rsidRPr="002F188D">
        <w:rPr>
          <w:rFonts w:ascii="华文中宋" w:eastAsia="华文中宋" w:hAnsi="华文中宋" w:hint="eastAsia"/>
          <w:b/>
          <w:sz w:val="24"/>
        </w:rPr>
        <w:t>（三）多元发展（多元培养阶段）</w:t>
      </w:r>
    </w:p>
    <w:p w:rsidR="00CD3936" w:rsidRPr="002F188D" w:rsidRDefault="00CD3936" w:rsidP="00CD3936">
      <w:pPr>
        <w:pStyle w:val="2"/>
        <w:tabs>
          <w:tab w:val="clear" w:pos="1809"/>
          <w:tab w:val="left" w:pos="0"/>
        </w:tabs>
        <w:spacing w:line="380" w:lineRule="exact"/>
        <w:ind w:firstLineChars="200" w:firstLine="420"/>
        <w:jc w:val="both"/>
        <w:rPr>
          <w:rFonts w:ascii="宋体" w:eastAsia="宋体" w:hAnsi="宋体"/>
          <w:sz w:val="21"/>
          <w:szCs w:val="21"/>
        </w:rPr>
      </w:pPr>
      <w:r w:rsidRPr="002F188D">
        <w:rPr>
          <w:rFonts w:ascii="宋体" w:eastAsia="宋体" w:hAnsi="宋体" w:hint="eastAsia"/>
          <w:sz w:val="21"/>
          <w:szCs w:val="21"/>
        </w:rPr>
        <w:t>根据学校“多元培养分流机制”的指导意见，结合我院实际情况，将本科生多元培养分流时间安排在三年级末，根据个人意愿分流形成专业学术型、交叉复合型和就业创业型三类进行分类培养，其中地质学理科基地班的学生原则上整体转入专业学术类人才模块继续培养。不同类型具有不同的学分要求（如下表）。</w:t>
      </w:r>
    </w:p>
    <w:p w:rsidR="00CD3936" w:rsidRPr="002F188D" w:rsidRDefault="00CD3936" w:rsidP="00CD3936">
      <w:pPr>
        <w:pStyle w:val="2"/>
        <w:tabs>
          <w:tab w:val="clear" w:pos="1809"/>
          <w:tab w:val="left" w:pos="0"/>
        </w:tabs>
        <w:spacing w:line="380" w:lineRule="exact"/>
        <w:ind w:firstLineChars="200" w:firstLine="420"/>
        <w:jc w:val="both"/>
        <w:rPr>
          <w:rFonts w:ascii="宋体" w:eastAsia="宋体" w:hAnsi="宋体"/>
          <w:sz w:val="21"/>
          <w:szCs w:val="21"/>
        </w:rPr>
      </w:pPr>
    </w:p>
    <w:p w:rsidR="00CD3936" w:rsidRPr="002F188D" w:rsidRDefault="00CD3936" w:rsidP="00CD3936">
      <w:pPr>
        <w:pStyle w:val="2"/>
        <w:tabs>
          <w:tab w:val="clear" w:pos="1809"/>
          <w:tab w:val="left" w:pos="0"/>
        </w:tabs>
        <w:spacing w:line="380" w:lineRule="exact"/>
        <w:ind w:firstLineChars="200" w:firstLine="480"/>
        <w:jc w:val="center"/>
        <w:rPr>
          <w:rFonts w:ascii="华文中宋" w:eastAsia="华文中宋" w:hAnsi="华文中宋"/>
          <w:b/>
          <w:sz w:val="24"/>
          <w:szCs w:val="24"/>
        </w:rPr>
      </w:pPr>
      <w:r w:rsidRPr="002F188D">
        <w:rPr>
          <w:rFonts w:ascii="华文中宋" w:eastAsia="华文中宋" w:hAnsi="华文中宋" w:hint="eastAsia"/>
          <w:b/>
          <w:sz w:val="24"/>
        </w:rPr>
        <w:t>地球科学与工程学院多元培养分流与学分要求</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701"/>
        <w:gridCol w:w="2147"/>
        <w:gridCol w:w="1659"/>
        <w:gridCol w:w="1660"/>
      </w:tblGrid>
      <w:tr w:rsidR="00CD3936" w:rsidRPr="002F188D" w:rsidTr="00627FAF">
        <w:trPr>
          <w:trHeight w:val="416"/>
        </w:trPr>
        <w:tc>
          <w:tcPr>
            <w:tcW w:w="1129" w:type="dxa"/>
            <w:vMerge w:val="restart"/>
            <w:vAlign w:val="center"/>
          </w:tcPr>
          <w:p w:rsidR="00CD3936" w:rsidRPr="002F188D" w:rsidRDefault="00CD3936" w:rsidP="00627FAF">
            <w:pPr>
              <w:spacing w:line="380" w:lineRule="exact"/>
              <w:jc w:val="center"/>
              <w:rPr>
                <w:rFonts w:ascii="宋体" w:hAnsi="宋体" w:cs="宋体"/>
                <w:b/>
              </w:rPr>
            </w:pPr>
            <w:r w:rsidRPr="002F188D">
              <w:rPr>
                <w:rFonts w:ascii="宋体" w:hAnsi="宋体" w:cs="宋体" w:hint="eastAsia"/>
                <w:b/>
                <w:sz w:val="24"/>
              </w:rPr>
              <w:t>专业</w:t>
            </w:r>
          </w:p>
        </w:tc>
        <w:tc>
          <w:tcPr>
            <w:tcW w:w="1701" w:type="dxa"/>
            <w:vMerge w:val="restart"/>
            <w:vAlign w:val="center"/>
          </w:tcPr>
          <w:p w:rsidR="00CD3936" w:rsidRPr="002F188D" w:rsidRDefault="00CD3936" w:rsidP="00627FAF">
            <w:pPr>
              <w:spacing w:line="380" w:lineRule="exact"/>
              <w:jc w:val="center"/>
              <w:rPr>
                <w:rFonts w:ascii="宋体" w:hAnsi="宋体" w:cs="宋体"/>
                <w:b/>
              </w:rPr>
            </w:pPr>
            <w:r w:rsidRPr="002F188D">
              <w:rPr>
                <w:rFonts w:ascii="宋体" w:hAnsi="宋体" w:cs="宋体" w:hint="eastAsia"/>
                <w:b/>
                <w:sz w:val="24"/>
              </w:rPr>
              <w:t>多元人才类型</w:t>
            </w:r>
          </w:p>
        </w:tc>
        <w:tc>
          <w:tcPr>
            <w:tcW w:w="5466" w:type="dxa"/>
            <w:gridSpan w:val="3"/>
            <w:vAlign w:val="center"/>
          </w:tcPr>
          <w:p w:rsidR="00CD3936" w:rsidRPr="002F188D" w:rsidRDefault="00CD3936" w:rsidP="00627FAF">
            <w:pPr>
              <w:tabs>
                <w:tab w:val="left" w:pos="975"/>
              </w:tabs>
              <w:spacing w:line="380" w:lineRule="exact"/>
              <w:jc w:val="center"/>
              <w:rPr>
                <w:rFonts w:ascii="宋体" w:hAnsi="宋体" w:cs="宋体"/>
                <w:b/>
              </w:rPr>
            </w:pPr>
            <w:r w:rsidRPr="002F188D">
              <w:rPr>
                <w:rFonts w:ascii="宋体" w:hAnsi="宋体" w:cs="宋体" w:hint="eastAsia"/>
                <w:b/>
                <w:sz w:val="24"/>
              </w:rPr>
              <w:t>课程与要求</w:t>
            </w:r>
          </w:p>
        </w:tc>
      </w:tr>
      <w:tr w:rsidR="00CD3936" w:rsidRPr="002F188D" w:rsidTr="00627FAF">
        <w:trPr>
          <w:trHeight w:val="1087"/>
        </w:trPr>
        <w:tc>
          <w:tcPr>
            <w:tcW w:w="1129" w:type="dxa"/>
            <w:vMerge/>
            <w:vAlign w:val="center"/>
          </w:tcPr>
          <w:p w:rsidR="00CD3936" w:rsidRPr="002F188D" w:rsidRDefault="00CD3936" w:rsidP="00627FAF">
            <w:pPr>
              <w:spacing w:line="380" w:lineRule="exact"/>
              <w:jc w:val="center"/>
              <w:rPr>
                <w:rFonts w:ascii="宋体" w:hAnsi="宋体" w:cs="宋体"/>
                <w:b/>
                <w:sz w:val="24"/>
              </w:rPr>
            </w:pPr>
          </w:p>
        </w:tc>
        <w:tc>
          <w:tcPr>
            <w:tcW w:w="1701" w:type="dxa"/>
            <w:vMerge/>
            <w:vAlign w:val="center"/>
          </w:tcPr>
          <w:p w:rsidR="00CD3936" w:rsidRPr="002F188D" w:rsidRDefault="00CD3936" w:rsidP="00627FAF">
            <w:pPr>
              <w:spacing w:line="380" w:lineRule="exact"/>
              <w:jc w:val="center"/>
              <w:rPr>
                <w:rFonts w:ascii="宋体" w:hAnsi="宋体" w:cs="宋体"/>
                <w:b/>
                <w:sz w:val="24"/>
              </w:rPr>
            </w:pPr>
          </w:p>
        </w:tc>
        <w:tc>
          <w:tcPr>
            <w:tcW w:w="2147" w:type="dxa"/>
            <w:vAlign w:val="center"/>
          </w:tcPr>
          <w:p w:rsidR="00CD3936" w:rsidRPr="00E953CB" w:rsidRDefault="00CD3936" w:rsidP="00627FAF">
            <w:pPr>
              <w:pStyle w:val="2"/>
              <w:tabs>
                <w:tab w:val="clear" w:pos="1809"/>
                <w:tab w:val="left" w:pos="0"/>
              </w:tabs>
              <w:spacing w:line="380" w:lineRule="exact"/>
              <w:ind w:firstLine="0"/>
              <w:jc w:val="center"/>
              <w:rPr>
                <w:rFonts w:ascii="宋体" w:eastAsia="宋体" w:hAnsi="宋体" w:cs="宋体"/>
                <w:b/>
                <w:sz w:val="24"/>
                <w:szCs w:val="24"/>
              </w:rPr>
            </w:pPr>
            <w:r w:rsidRPr="00792648">
              <w:rPr>
                <w:rFonts w:ascii="宋体" w:eastAsia="宋体" w:hAnsi="宋体" w:cs="宋体" w:hint="eastAsia"/>
                <w:b/>
                <w:sz w:val="24"/>
                <w:szCs w:val="24"/>
              </w:rPr>
              <w:t>通</w:t>
            </w:r>
            <w:proofErr w:type="gramStart"/>
            <w:r w:rsidRPr="00792648">
              <w:rPr>
                <w:rFonts w:ascii="宋体" w:eastAsia="宋体" w:hAnsi="宋体" w:cs="宋体" w:hint="eastAsia"/>
                <w:b/>
                <w:sz w:val="24"/>
                <w:szCs w:val="24"/>
              </w:rPr>
              <w:t>识通修</w:t>
            </w:r>
            <w:proofErr w:type="gramEnd"/>
            <w:r w:rsidRPr="00792648">
              <w:rPr>
                <w:rFonts w:ascii="宋体" w:eastAsia="宋体" w:hAnsi="宋体" w:cs="宋体" w:hint="eastAsia"/>
                <w:b/>
                <w:sz w:val="24"/>
                <w:szCs w:val="24"/>
              </w:rPr>
              <w:t>与</w:t>
            </w:r>
          </w:p>
          <w:p w:rsidR="00CD3936" w:rsidRPr="00E953CB" w:rsidRDefault="00CD3936" w:rsidP="00627FAF">
            <w:pPr>
              <w:pStyle w:val="2"/>
              <w:tabs>
                <w:tab w:val="clear" w:pos="1809"/>
                <w:tab w:val="left" w:pos="0"/>
              </w:tabs>
              <w:spacing w:line="380" w:lineRule="exact"/>
              <w:ind w:firstLine="0"/>
              <w:jc w:val="center"/>
              <w:rPr>
                <w:rFonts w:ascii="宋体" w:eastAsia="宋体" w:hAnsi="宋体" w:cs="宋体"/>
                <w:b/>
                <w:sz w:val="24"/>
                <w:szCs w:val="24"/>
              </w:rPr>
            </w:pPr>
            <w:r w:rsidRPr="00792648">
              <w:rPr>
                <w:rFonts w:ascii="宋体" w:eastAsia="宋体" w:hAnsi="宋体" w:cs="宋体" w:hint="eastAsia"/>
                <w:b/>
                <w:sz w:val="24"/>
                <w:szCs w:val="24"/>
              </w:rPr>
              <w:t>学科专业课程</w:t>
            </w:r>
          </w:p>
        </w:tc>
        <w:tc>
          <w:tcPr>
            <w:tcW w:w="1659" w:type="dxa"/>
            <w:vAlign w:val="center"/>
          </w:tcPr>
          <w:p w:rsidR="00CD3936" w:rsidRPr="00E953CB" w:rsidRDefault="00CD3936" w:rsidP="00627FAF">
            <w:pPr>
              <w:pStyle w:val="2"/>
              <w:tabs>
                <w:tab w:val="clear" w:pos="1809"/>
                <w:tab w:val="left" w:pos="0"/>
              </w:tabs>
              <w:spacing w:line="380" w:lineRule="exact"/>
              <w:ind w:firstLine="0"/>
              <w:jc w:val="center"/>
              <w:rPr>
                <w:rFonts w:ascii="宋体" w:eastAsia="宋体" w:hAnsi="宋体" w:cs="宋体"/>
                <w:b/>
                <w:sz w:val="24"/>
                <w:szCs w:val="24"/>
              </w:rPr>
            </w:pPr>
            <w:r w:rsidRPr="00792648">
              <w:rPr>
                <w:rFonts w:ascii="宋体" w:eastAsia="宋体" w:hAnsi="宋体" w:cs="宋体" w:hint="eastAsia"/>
                <w:b/>
                <w:sz w:val="24"/>
                <w:szCs w:val="24"/>
              </w:rPr>
              <w:t>A类专业选修课程</w:t>
            </w:r>
          </w:p>
        </w:tc>
        <w:tc>
          <w:tcPr>
            <w:tcW w:w="1660" w:type="dxa"/>
            <w:vAlign w:val="center"/>
          </w:tcPr>
          <w:p w:rsidR="00CD3936" w:rsidRPr="00E953CB" w:rsidRDefault="00CD3936" w:rsidP="00627FAF">
            <w:pPr>
              <w:pStyle w:val="2"/>
              <w:tabs>
                <w:tab w:val="clear" w:pos="1809"/>
                <w:tab w:val="left" w:pos="0"/>
              </w:tabs>
              <w:spacing w:line="380" w:lineRule="exact"/>
              <w:ind w:firstLine="0"/>
              <w:jc w:val="center"/>
              <w:rPr>
                <w:rFonts w:ascii="宋体" w:eastAsia="宋体" w:hAnsi="宋体" w:cs="宋体"/>
                <w:b/>
                <w:sz w:val="24"/>
                <w:szCs w:val="24"/>
              </w:rPr>
            </w:pPr>
            <w:r w:rsidRPr="00792648">
              <w:rPr>
                <w:rFonts w:ascii="宋体" w:eastAsia="宋体" w:hAnsi="宋体" w:cs="宋体" w:hint="eastAsia"/>
                <w:b/>
                <w:sz w:val="24"/>
                <w:szCs w:val="24"/>
              </w:rPr>
              <w:t>B类C类专业选修课程、</w:t>
            </w:r>
          </w:p>
          <w:p w:rsidR="00CD3936" w:rsidRPr="00E953CB" w:rsidRDefault="00CD3936" w:rsidP="00627FAF">
            <w:pPr>
              <w:pStyle w:val="2"/>
              <w:tabs>
                <w:tab w:val="clear" w:pos="1809"/>
                <w:tab w:val="left" w:pos="0"/>
              </w:tabs>
              <w:spacing w:line="380" w:lineRule="exact"/>
              <w:ind w:firstLine="0"/>
              <w:jc w:val="center"/>
              <w:rPr>
                <w:rFonts w:ascii="宋体" w:eastAsia="宋体" w:hAnsi="宋体" w:cs="宋体"/>
                <w:b/>
                <w:sz w:val="24"/>
                <w:szCs w:val="24"/>
              </w:rPr>
            </w:pPr>
            <w:r w:rsidRPr="00792648">
              <w:rPr>
                <w:rFonts w:ascii="宋体" w:eastAsia="宋体" w:hAnsi="宋体" w:cs="宋体" w:hint="eastAsia"/>
                <w:b/>
                <w:sz w:val="24"/>
                <w:szCs w:val="24"/>
              </w:rPr>
              <w:t>其它开放选修课程、毕业论文（6学分）</w:t>
            </w:r>
          </w:p>
        </w:tc>
      </w:tr>
      <w:tr w:rsidR="00CD3936" w:rsidRPr="00CD3936" w:rsidTr="00627FAF">
        <w:tc>
          <w:tcPr>
            <w:tcW w:w="1129"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地质学</w:t>
            </w:r>
          </w:p>
        </w:tc>
        <w:tc>
          <w:tcPr>
            <w:tcW w:w="1701" w:type="dxa"/>
            <w:vAlign w:val="center"/>
          </w:tcPr>
          <w:p w:rsidR="00CD3936" w:rsidRPr="00CD3936" w:rsidRDefault="00CD3936" w:rsidP="00627FAF">
            <w:pPr>
              <w:pStyle w:val="2"/>
              <w:tabs>
                <w:tab w:val="clear" w:pos="1809"/>
                <w:tab w:val="left" w:pos="0"/>
              </w:tabs>
              <w:spacing w:line="380" w:lineRule="exact"/>
              <w:ind w:firstLine="0"/>
              <w:jc w:val="center"/>
              <w:rPr>
                <w:rFonts w:ascii="宋体" w:eastAsia="宋体" w:hAnsi="宋体" w:cs="宋体"/>
                <w:sz w:val="21"/>
                <w:szCs w:val="21"/>
              </w:rPr>
            </w:pPr>
            <w:r w:rsidRPr="00CD3936">
              <w:rPr>
                <w:rFonts w:ascii="宋体" w:eastAsia="宋体" w:hAnsi="宋体" w:cs="宋体" w:hint="eastAsia"/>
                <w:sz w:val="21"/>
                <w:szCs w:val="21"/>
              </w:rPr>
              <w:t>专业学术类</w:t>
            </w:r>
          </w:p>
        </w:tc>
        <w:tc>
          <w:tcPr>
            <w:tcW w:w="2147"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104学分</w:t>
            </w: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30学分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&gt;16学分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交叉复合类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3319" w:type="dxa"/>
            <w:gridSpan w:val="2"/>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&gt;46学分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就业创业类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7学分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&gt;39学分</w:t>
            </w:r>
          </w:p>
        </w:tc>
      </w:tr>
      <w:tr w:rsidR="00CD3936" w:rsidRPr="00CD3936" w:rsidTr="00627FAF">
        <w:tc>
          <w:tcPr>
            <w:tcW w:w="1129"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古生物</w:t>
            </w:r>
          </w:p>
        </w:tc>
        <w:tc>
          <w:tcPr>
            <w:tcW w:w="1701" w:type="dxa"/>
            <w:vAlign w:val="center"/>
          </w:tcPr>
          <w:p w:rsidR="00CD3936" w:rsidRPr="00CD3936" w:rsidRDefault="00CD3936" w:rsidP="00627FAF">
            <w:pPr>
              <w:pStyle w:val="2"/>
              <w:tabs>
                <w:tab w:val="clear" w:pos="1809"/>
                <w:tab w:val="left" w:pos="0"/>
              </w:tabs>
              <w:spacing w:line="380" w:lineRule="exact"/>
              <w:ind w:firstLine="0"/>
              <w:jc w:val="center"/>
              <w:rPr>
                <w:rFonts w:ascii="宋体" w:eastAsia="宋体" w:hAnsi="宋体" w:cs="宋体"/>
                <w:sz w:val="21"/>
                <w:szCs w:val="21"/>
              </w:rPr>
            </w:pPr>
            <w:r w:rsidRPr="00CD3936">
              <w:rPr>
                <w:rFonts w:ascii="宋体" w:eastAsia="宋体" w:hAnsi="宋体" w:cs="宋体" w:hint="eastAsia"/>
                <w:sz w:val="21"/>
                <w:szCs w:val="21"/>
              </w:rPr>
              <w:t>专业学术类</w:t>
            </w:r>
          </w:p>
        </w:tc>
        <w:tc>
          <w:tcPr>
            <w:tcW w:w="2147"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102学分</w:t>
            </w: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30学分</w:t>
            </w:r>
          </w:p>
        </w:tc>
        <w:tc>
          <w:tcPr>
            <w:tcW w:w="1660" w:type="dxa"/>
            <w:vAlign w:val="center"/>
          </w:tcPr>
          <w:p w:rsidR="00CD3936" w:rsidRPr="00CD3936" w:rsidRDefault="00CD3936" w:rsidP="00627FAF">
            <w:pPr>
              <w:spacing w:line="380" w:lineRule="exact"/>
              <w:jc w:val="center"/>
              <w:rPr>
                <w:rFonts w:ascii="宋体" w:hAnsi="宋体" w:cs="宋体"/>
                <w:b/>
                <w:szCs w:val="21"/>
              </w:rPr>
            </w:pPr>
            <w:r w:rsidRPr="00CD3936">
              <w:rPr>
                <w:rFonts w:ascii="宋体" w:hAnsi="宋体" w:cs="宋体" w:hint="eastAsia"/>
                <w:szCs w:val="21"/>
              </w:rPr>
              <w:t>&gt;18学分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交叉复合类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3319" w:type="dxa"/>
            <w:gridSpan w:val="2"/>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&gt;48学分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就业创业类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7学分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&gt;41学分</w:t>
            </w:r>
          </w:p>
        </w:tc>
      </w:tr>
      <w:tr w:rsidR="00CD3936" w:rsidRPr="00CD3936" w:rsidTr="00627FAF">
        <w:tc>
          <w:tcPr>
            <w:tcW w:w="1129"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地球物理</w:t>
            </w:r>
          </w:p>
        </w:tc>
        <w:tc>
          <w:tcPr>
            <w:tcW w:w="1701" w:type="dxa"/>
            <w:vAlign w:val="center"/>
          </w:tcPr>
          <w:p w:rsidR="00CD3936" w:rsidRPr="00CD3936" w:rsidRDefault="00CD3936" w:rsidP="00627FAF">
            <w:pPr>
              <w:pStyle w:val="2"/>
              <w:tabs>
                <w:tab w:val="clear" w:pos="1809"/>
                <w:tab w:val="left" w:pos="0"/>
              </w:tabs>
              <w:spacing w:line="380" w:lineRule="exact"/>
              <w:ind w:firstLine="0"/>
              <w:jc w:val="center"/>
              <w:rPr>
                <w:rFonts w:ascii="宋体" w:eastAsia="宋体" w:hAnsi="宋体" w:cs="宋体"/>
                <w:sz w:val="21"/>
                <w:szCs w:val="21"/>
              </w:rPr>
            </w:pPr>
            <w:r w:rsidRPr="00CD3936">
              <w:rPr>
                <w:rFonts w:ascii="宋体" w:eastAsia="宋体" w:hAnsi="宋体" w:cs="宋体" w:hint="eastAsia"/>
                <w:sz w:val="21"/>
                <w:szCs w:val="21"/>
              </w:rPr>
              <w:t>专业学术类</w:t>
            </w:r>
          </w:p>
        </w:tc>
        <w:tc>
          <w:tcPr>
            <w:tcW w:w="2147"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101学分</w:t>
            </w: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28学分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&gt;21学分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交叉复合类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3319" w:type="dxa"/>
            <w:gridSpan w:val="2"/>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&gt;49学分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就业创业类</w:t>
            </w:r>
          </w:p>
        </w:tc>
        <w:tc>
          <w:tcPr>
            <w:tcW w:w="2147" w:type="dxa"/>
            <w:vMerge/>
            <w:vAlign w:val="center"/>
          </w:tcPr>
          <w:p w:rsidR="00CD3936" w:rsidRPr="00CD3936" w:rsidRDefault="00CD3936" w:rsidP="00627FAF">
            <w:pPr>
              <w:spacing w:line="380" w:lineRule="exact"/>
              <w:jc w:val="center"/>
              <w:rPr>
                <w:rFonts w:ascii="宋体" w:hAnsi="宋体" w:cs="宋体"/>
                <w:b/>
                <w:szCs w:val="21"/>
              </w:rPr>
            </w:pP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7学分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&gt;42学分</w:t>
            </w:r>
          </w:p>
        </w:tc>
      </w:tr>
      <w:tr w:rsidR="00CD3936" w:rsidRPr="00CD3936" w:rsidTr="00627FAF">
        <w:tc>
          <w:tcPr>
            <w:tcW w:w="1129"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地球化学</w:t>
            </w:r>
          </w:p>
        </w:tc>
        <w:tc>
          <w:tcPr>
            <w:tcW w:w="1701" w:type="dxa"/>
            <w:vAlign w:val="center"/>
          </w:tcPr>
          <w:p w:rsidR="00CD3936" w:rsidRPr="00CD3936" w:rsidRDefault="00CD3936" w:rsidP="00627FAF">
            <w:pPr>
              <w:pStyle w:val="2"/>
              <w:tabs>
                <w:tab w:val="clear" w:pos="1809"/>
                <w:tab w:val="left" w:pos="0"/>
              </w:tabs>
              <w:spacing w:line="380" w:lineRule="exact"/>
              <w:ind w:firstLine="0"/>
              <w:jc w:val="center"/>
              <w:rPr>
                <w:rFonts w:ascii="宋体" w:eastAsia="宋体" w:hAnsi="宋体" w:cs="宋体"/>
                <w:sz w:val="21"/>
                <w:szCs w:val="21"/>
              </w:rPr>
            </w:pPr>
            <w:r w:rsidRPr="00CD3936">
              <w:rPr>
                <w:rFonts w:ascii="宋体" w:eastAsia="宋体" w:hAnsi="宋体" w:cs="宋体" w:hint="eastAsia"/>
                <w:sz w:val="21"/>
                <w:szCs w:val="21"/>
              </w:rPr>
              <w:t>专业学术类</w:t>
            </w:r>
          </w:p>
        </w:tc>
        <w:tc>
          <w:tcPr>
            <w:tcW w:w="2147"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107学分</w:t>
            </w: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27学分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&gt;16学分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交叉复合类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3319" w:type="dxa"/>
            <w:gridSpan w:val="2"/>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&gt;43学分</w:t>
            </w:r>
          </w:p>
        </w:tc>
      </w:tr>
      <w:tr w:rsidR="00CD3936" w:rsidRPr="00CD3936" w:rsidTr="00627FAF">
        <w:trPr>
          <w:trHeight w:val="375"/>
        </w:trPr>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就业创业类 (</w:t>
            </w:r>
            <w:proofErr w:type="gramStart"/>
            <w:r w:rsidRPr="00CD3936">
              <w:rPr>
                <w:rFonts w:ascii="宋体" w:hAnsi="宋体" w:cs="宋体" w:hint="eastAsia"/>
                <w:szCs w:val="21"/>
              </w:rPr>
              <w:t>岩矿方向</w:t>
            </w:r>
            <w:proofErr w:type="gramEnd"/>
            <w:r w:rsidRPr="00CD3936">
              <w:rPr>
                <w:rFonts w:ascii="宋体" w:hAnsi="宋体" w:cs="宋体" w:hint="eastAsia"/>
                <w:szCs w:val="21"/>
              </w:rPr>
              <w:t>)</w:t>
            </w:r>
          </w:p>
        </w:tc>
        <w:tc>
          <w:tcPr>
            <w:tcW w:w="2147" w:type="dxa"/>
            <w:vMerge/>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交叉复合类</w:t>
            </w: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7学分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&gt;36学分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就业创业类（地化方向）</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14学分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&gt;29学分</w:t>
            </w:r>
          </w:p>
        </w:tc>
      </w:tr>
      <w:tr w:rsidR="00CD3936" w:rsidRPr="00CD3936" w:rsidTr="00627FAF">
        <w:trPr>
          <w:trHeight w:val="641"/>
        </w:trPr>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就业创业类（矿床方向）</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10学分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&gt;33学分</w:t>
            </w:r>
          </w:p>
        </w:tc>
      </w:tr>
      <w:tr w:rsidR="00CD3936" w:rsidRPr="00CD3936" w:rsidTr="00627FAF">
        <w:tc>
          <w:tcPr>
            <w:tcW w:w="1129"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水文</w:t>
            </w:r>
          </w:p>
        </w:tc>
        <w:tc>
          <w:tcPr>
            <w:tcW w:w="1701" w:type="dxa"/>
            <w:vAlign w:val="center"/>
          </w:tcPr>
          <w:p w:rsidR="00CD3936" w:rsidRPr="00CD3936" w:rsidRDefault="00CD3936" w:rsidP="00627FAF">
            <w:pPr>
              <w:pStyle w:val="2"/>
              <w:tabs>
                <w:tab w:val="clear" w:pos="1809"/>
                <w:tab w:val="left" w:pos="0"/>
              </w:tabs>
              <w:spacing w:line="380" w:lineRule="exact"/>
              <w:ind w:firstLine="0"/>
              <w:jc w:val="center"/>
              <w:rPr>
                <w:rFonts w:ascii="宋体" w:eastAsia="宋体" w:hAnsi="宋体" w:cs="宋体"/>
                <w:sz w:val="21"/>
                <w:szCs w:val="21"/>
              </w:rPr>
            </w:pPr>
            <w:r w:rsidRPr="00CD3936">
              <w:rPr>
                <w:rFonts w:ascii="宋体" w:eastAsia="宋体" w:hAnsi="宋体" w:cs="宋体" w:hint="eastAsia"/>
                <w:sz w:val="21"/>
                <w:szCs w:val="21"/>
              </w:rPr>
              <w:t>专业学术类</w:t>
            </w:r>
          </w:p>
        </w:tc>
        <w:tc>
          <w:tcPr>
            <w:tcW w:w="2147"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104学分</w:t>
            </w: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35学分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&gt;11学分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交叉复合类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3319" w:type="dxa"/>
            <w:gridSpan w:val="2"/>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&gt;46学分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就业创业类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7学分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&gt;39学分</w:t>
            </w:r>
          </w:p>
        </w:tc>
      </w:tr>
      <w:tr w:rsidR="00CD3936" w:rsidRPr="00CD3936" w:rsidTr="00627FAF">
        <w:tc>
          <w:tcPr>
            <w:tcW w:w="1129"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地下水</w:t>
            </w:r>
          </w:p>
        </w:tc>
        <w:tc>
          <w:tcPr>
            <w:tcW w:w="1701" w:type="dxa"/>
            <w:vAlign w:val="center"/>
          </w:tcPr>
          <w:p w:rsidR="00CD3936" w:rsidRPr="00CD3936" w:rsidRDefault="00CD3936" w:rsidP="00627FAF">
            <w:pPr>
              <w:pStyle w:val="2"/>
              <w:tabs>
                <w:tab w:val="clear" w:pos="1809"/>
                <w:tab w:val="left" w:pos="0"/>
              </w:tabs>
              <w:spacing w:line="380" w:lineRule="exact"/>
              <w:ind w:firstLine="0"/>
              <w:jc w:val="center"/>
              <w:rPr>
                <w:rFonts w:ascii="宋体" w:eastAsia="宋体" w:hAnsi="宋体" w:cs="宋体"/>
                <w:sz w:val="21"/>
                <w:szCs w:val="21"/>
              </w:rPr>
            </w:pPr>
            <w:r w:rsidRPr="00CD3936">
              <w:rPr>
                <w:rFonts w:ascii="宋体" w:eastAsia="宋体" w:hAnsi="宋体" w:cs="宋体" w:hint="eastAsia"/>
                <w:sz w:val="21"/>
                <w:szCs w:val="21"/>
              </w:rPr>
              <w:t>专业学术类</w:t>
            </w:r>
          </w:p>
        </w:tc>
        <w:tc>
          <w:tcPr>
            <w:tcW w:w="2147"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108学分</w:t>
            </w: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30学分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&gt;12学分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交叉复合类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3319" w:type="dxa"/>
            <w:gridSpan w:val="2"/>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&gt;42学分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就业创业类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7学分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&gt;35学分</w:t>
            </w:r>
          </w:p>
        </w:tc>
      </w:tr>
      <w:tr w:rsidR="00CD3936" w:rsidRPr="00CD3936" w:rsidTr="00627FAF">
        <w:tc>
          <w:tcPr>
            <w:tcW w:w="1129"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地质工程</w:t>
            </w:r>
          </w:p>
        </w:tc>
        <w:tc>
          <w:tcPr>
            <w:tcW w:w="1701" w:type="dxa"/>
            <w:vAlign w:val="center"/>
          </w:tcPr>
          <w:p w:rsidR="00CD3936" w:rsidRPr="00CD3936" w:rsidRDefault="00CD3936" w:rsidP="00627FAF">
            <w:pPr>
              <w:pStyle w:val="2"/>
              <w:tabs>
                <w:tab w:val="clear" w:pos="1809"/>
                <w:tab w:val="left" w:pos="0"/>
              </w:tabs>
              <w:spacing w:line="380" w:lineRule="exact"/>
              <w:ind w:firstLine="0"/>
              <w:jc w:val="center"/>
              <w:rPr>
                <w:rFonts w:ascii="宋体" w:eastAsia="宋体" w:hAnsi="宋体" w:cs="宋体"/>
                <w:sz w:val="21"/>
                <w:szCs w:val="21"/>
              </w:rPr>
            </w:pPr>
            <w:r w:rsidRPr="00CD3936">
              <w:rPr>
                <w:rFonts w:ascii="宋体" w:eastAsia="宋体" w:hAnsi="宋体" w:cs="宋体" w:hint="eastAsia"/>
                <w:sz w:val="21"/>
                <w:szCs w:val="21"/>
              </w:rPr>
              <w:t>专业学术类</w:t>
            </w:r>
          </w:p>
        </w:tc>
        <w:tc>
          <w:tcPr>
            <w:tcW w:w="2147" w:type="dxa"/>
            <w:vMerge w:val="restart"/>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108学分</w:t>
            </w: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32学分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&gt;10学分</w:t>
            </w:r>
          </w:p>
        </w:tc>
      </w:tr>
      <w:tr w:rsidR="00CD3936" w:rsidRPr="00CD3936" w:rsidTr="00627FAF">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交叉复合类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3319" w:type="dxa"/>
            <w:gridSpan w:val="2"/>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&gt;42学分</w:t>
            </w:r>
          </w:p>
        </w:tc>
      </w:tr>
      <w:tr w:rsidR="00CD3936" w:rsidRPr="00CD3936" w:rsidTr="00627FAF">
        <w:trPr>
          <w:trHeight w:val="277"/>
        </w:trPr>
        <w:tc>
          <w:tcPr>
            <w:tcW w:w="1129" w:type="dxa"/>
            <w:vMerge/>
            <w:vAlign w:val="center"/>
          </w:tcPr>
          <w:p w:rsidR="00CD3936" w:rsidRPr="00CD3936" w:rsidRDefault="00CD3936" w:rsidP="00627FAF">
            <w:pPr>
              <w:spacing w:line="380" w:lineRule="exact"/>
              <w:jc w:val="center"/>
              <w:rPr>
                <w:rFonts w:ascii="宋体" w:hAnsi="宋体" w:cs="宋体"/>
                <w:szCs w:val="21"/>
              </w:rPr>
            </w:pPr>
          </w:p>
        </w:tc>
        <w:tc>
          <w:tcPr>
            <w:tcW w:w="1701"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就业创业类</w:t>
            </w:r>
          </w:p>
        </w:tc>
        <w:tc>
          <w:tcPr>
            <w:tcW w:w="2147" w:type="dxa"/>
            <w:vMerge/>
            <w:vAlign w:val="center"/>
          </w:tcPr>
          <w:p w:rsidR="00CD3936" w:rsidRPr="00CD3936" w:rsidRDefault="00CD3936" w:rsidP="00627FAF">
            <w:pPr>
              <w:spacing w:line="380" w:lineRule="exact"/>
              <w:jc w:val="center"/>
              <w:rPr>
                <w:rFonts w:ascii="宋体" w:hAnsi="宋体" w:cs="宋体"/>
                <w:szCs w:val="21"/>
              </w:rPr>
            </w:pPr>
          </w:p>
        </w:tc>
        <w:tc>
          <w:tcPr>
            <w:tcW w:w="1659"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13学分</w:t>
            </w:r>
          </w:p>
        </w:tc>
        <w:tc>
          <w:tcPr>
            <w:tcW w:w="1660" w:type="dxa"/>
            <w:vAlign w:val="center"/>
          </w:tcPr>
          <w:p w:rsidR="00CD3936" w:rsidRPr="00CD3936" w:rsidRDefault="00CD3936" w:rsidP="00627FAF">
            <w:pPr>
              <w:spacing w:line="380" w:lineRule="exact"/>
              <w:jc w:val="center"/>
              <w:rPr>
                <w:rFonts w:ascii="宋体" w:hAnsi="宋体" w:cs="宋体"/>
                <w:szCs w:val="21"/>
              </w:rPr>
            </w:pPr>
            <w:r w:rsidRPr="00CD3936">
              <w:rPr>
                <w:rFonts w:ascii="宋体" w:hAnsi="宋体" w:cs="宋体" w:hint="eastAsia"/>
                <w:szCs w:val="21"/>
              </w:rPr>
              <w:t>&gt;29学分</w:t>
            </w:r>
          </w:p>
        </w:tc>
      </w:tr>
    </w:tbl>
    <w:p w:rsidR="00CD3936" w:rsidRPr="00CD3936" w:rsidRDefault="00CD3936" w:rsidP="00CD3936">
      <w:pPr>
        <w:spacing w:line="380" w:lineRule="exact"/>
        <w:jc w:val="center"/>
        <w:outlineLvl w:val="0"/>
        <w:rPr>
          <w:rFonts w:ascii="宋体" w:hAnsi="宋体" w:cs="宋体"/>
          <w:b/>
          <w:sz w:val="32"/>
          <w:szCs w:val="32"/>
        </w:rPr>
      </w:pPr>
    </w:p>
    <w:p w:rsidR="00CD3936" w:rsidRPr="002F188D" w:rsidRDefault="00CD3936" w:rsidP="00CD3936">
      <w:pPr>
        <w:spacing w:line="380" w:lineRule="exact"/>
        <w:outlineLvl w:val="0"/>
        <w:rPr>
          <w:rFonts w:ascii="黑体" w:eastAsia="黑体" w:hAnsi="黑体"/>
          <w:b/>
          <w:sz w:val="32"/>
          <w:szCs w:val="32"/>
        </w:rPr>
      </w:pPr>
      <w:r w:rsidRPr="002F188D">
        <w:rPr>
          <w:rFonts w:ascii="黑体" w:eastAsia="黑体" w:hAnsi="黑体" w:hint="eastAsia"/>
          <w:b/>
          <w:sz w:val="32"/>
          <w:szCs w:val="32"/>
        </w:rPr>
        <w:t>七、毕业和获得学位要求</w:t>
      </w:r>
    </w:p>
    <w:p w:rsidR="00CD3936" w:rsidRPr="002F188D" w:rsidRDefault="00CD3936" w:rsidP="00CD3936">
      <w:pPr>
        <w:pStyle w:val="2"/>
        <w:tabs>
          <w:tab w:val="clear" w:pos="1809"/>
          <w:tab w:val="left" w:pos="0"/>
        </w:tabs>
        <w:spacing w:line="380" w:lineRule="exact"/>
        <w:ind w:firstLineChars="200" w:firstLine="420"/>
        <w:jc w:val="both"/>
        <w:rPr>
          <w:rFonts w:ascii="宋体" w:eastAsia="宋体" w:hAnsi="宋体"/>
          <w:sz w:val="21"/>
          <w:szCs w:val="21"/>
        </w:rPr>
      </w:pPr>
      <w:r w:rsidRPr="002F188D">
        <w:rPr>
          <w:rFonts w:ascii="宋体" w:eastAsia="宋体" w:hAnsi="宋体" w:hint="eastAsia"/>
          <w:sz w:val="21"/>
          <w:szCs w:val="21"/>
        </w:rPr>
        <w:t>地球科学与工程学院本科各个专业的学制是四年，毕业总学分要求为</w:t>
      </w:r>
      <w:r w:rsidRPr="002F188D">
        <w:rPr>
          <w:rFonts w:ascii="宋体" w:eastAsia="宋体" w:hAnsi="宋体"/>
          <w:sz w:val="21"/>
          <w:szCs w:val="21"/>
        </w:rPr>
        <w:t>150</w:t>
      </w:r>
      <w:r w:rsidRPr="002F188D">
        <w:rPr>
          <w:rFonts w:ascii="宋体" w:eastAsia="宋体" w:hAnsi="宋体" w:hint="eastAsia"/>
          <w:sz w:val="21"/>
          <w:szCs w:val="21"/>
        </w:rPr>
        <w:t>。学生通过四年学习取得</w:t>
      </w:r>
      <w:r w:rsidRPr="002F188D">
        <w:rPr>
          <w:rFonts w:ascii="宋体" w:eastAsia="宋体" w:hAnsi="宋体"/>
          <w:sz w:val="21"/>
          <w:szCs w:val="21"/>
        </w:rPr>
        <w:t>150</w:t>
      </w:r>
      <w:r w:rsidRPr="002F188D">
        <w:rPr>
          <w:rFonts w:ascii="宋体" w:eastAsia="宋体" w:hAnsi="宋体" w:hint="eastAsia"/>
          <w:sz w:val="21"/>
          <w:szCs w:val="21"/>
        </w:rPr>
        <w:t>个学分，符合南京大学本科生毕业要求，即可取得毕业证书。能够完成毕业论文，成绩合格，并能通过学位英语，即可获得学位证书。此外，对不同培养路径的学生，提出不同的专业课程要求。学生需完成各专业指定修读课程，并作为毕业和学位要求。</w:t>
      </w:r>
    </w:p>
    <w:p w:rsidR="00CD3936" w:rsidRPr="002F188D" w:rsidRDefault="00CD3936" w:rsidP="00CD3936">
      <w:pPr>
        <w:spacing w:line="380" w:lineRule="exact"/>
        <w:ind w:firstLineChars="225" w:firstLine="473"/>
        <w:rPr>
          <w:rFonts w:ascii="宋体" w:hAnsi="宋体"/>
          <w:szCs w:val="21"/>
        </w:rPr>
      </w:pPr>
      <w:r w:rsidRPr="002F188D">
        <w:rPr>
          <w:rFonts w:ascii="宋体" w:hAnsi="宋体" w:hint="eastAsia"/>
          <w:szCs w:val="21"/>
        </w:rPr>
        <w:t>具体如下：</w:t>
      </w:r>
    </w:p>
    <w:p w:rsidR="00CD3936" w:rsidRPr="002F188D" w:rsidRDefault="00CD3936" w:rsidP="00CD3936">
      <w:pPr>
        <w:numPr>
          <w:ilvl w:val="0"/>
          <w:numId w:val="2"/>
        </w:numPr>
        <w:spacing w:line="380" w:lineRule="exact"/>
        <w:rPr>
          <w:rFonts w:ascii="宋体" w:hAnsi="宋体"/>
          <w:b/>
          <w:szCs w:val="21"/>
        </w:rPr>
      </w:pPr>
      <w:r w:rsidRPr="002F188D">
        <w:rPr>
          <w:rFonts w:ascii="宋体" w:hAnsi="宋体"/>
          <w:b/>
          <w:szCs w:val="21"/>
        </w:rPr>
        <w:t>地质学专业</w:t>
      </w:r>
    </w:p>
    <w:p w:rsidR="00CD3936" w:rsidRPr="002F188D" w:rsidRDefault="00CD3936" w:rsidP="00CD3936">
      <w:pPr>
        <w:spacing w:line="380" w:lineRule="exact"/>
        <w:rPr>
          <w:rFonts w:ascii="宋体" w:hAnsi="宋体"/>
          <w:szCs w:val="21"/>
        </w:rPr>
      </w:pPr>
      <w:r w:rsidRPr="002F188D">
        <w:rPr>
          <w:rFonts w:ascii="宋体" w:hAnsi="宋体" w:hint="eastAsia"/>
          <w:szCs w:val="21"/>
        </w:rPr>
        <w:t>（1）“专业学术类”：</w:t>
      </w:r>
      <w:bookmarkStart w:id="0" w:name="_GoBack"/>
      <w:bookmarkEnd w:id="0"/>
    </w:p>
    <w:p w:rsidR="00CD3936" w:rsidRPr="002F188D" w:rsidRDefault="00CD3936" w:rsidP="00CD3936">
      <w:pPr>
        <w:spacing w:line="380" w:lineRule="exact"/>
        <w:ind w:firstLine="480"/>
        <w:rPr>
          <w:rFonts w:ascii="宋体" w:hAnsi="宋体"/>
          <w:szCs w:val="21"/>
        </w:rPr>
      </w:pPr>
      <w:r w:rsidRPr="002F188D">
        <w:rPr>
          <w:rFonts w:ascii="宋体" w:hAnsi="宋体" w:hint="eastAsia"/>
          <w:szCs w:val="21"/>
        </w:rPr>
        <w:t>对于有志于在本专业继续学习和深造的学生（保</w:t>
      </w:r>
      <w:proofErr w:type="gramStart"/>
      <w:r w:rsidRPr="002F188D">
        <w:rPr>
          <w:rFonts w:ascii="宋体" w:hAnsi="宋体" w:hint="eastAsia"/>
          <w:szCs w:val="21"/>
        </w:rPr>
        <w:t>研</w:t>
      </w:r>
      <w:proofErr w:type="gramEnd"/>
      <w:r w:rsidRPr="002F188D">
        <w:rPr>
          <w:rFonts w:ascii="宋体" w:hAnsi="宋体" w:hint="eastAsia"/>
          <w:szCs w:val="21"/>
        </w:rPr>
        <w:t>及考研学生），要求完成专业核心课程和A类专业选修课程，共计18 门54学分。作为毕业和学位要求。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t>（2）.“交叉复合类”：</w:t>
      </w:r>
    </w:p>
    <w:p w:rsidR="00CD3936" w:rsidRPr="002F188D" w:rsidRDefault="00CD3936" w:rsidP="00CD3936">
      <w:pPr>
        <w:spacing w:line="380" w:lineRule="exact"/>
        <w:ind w:firstLine="480"/>
        <w:rPr>
          <w:rFonts w:ascii="宋体" w:hAnsi="宋体"/>
          <w:szCs w:val="21"/>
        </w:rPr>
      </w:pPr>
      <w:r w:rsidRPr="002F188D">
        <w:rPr>
          <w:rFonts w:ascii="宋体" w:hAnsi="宋体" w:hint="eastAsia"/>
          <w:szCs w:val="21"/>
        </w:rPr>
        <w:t>对这类学生，要求完成地质学方向专业核心课程，共计8 门 24学分，作为毕业和学位要求。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t>（3）“就业创业类”：</w:t>
      </w:r>
    </w:p>
    <w:p w:rsidR="00CD3936" w:rsidRPr="002F188D" w:rsidRDefault="00CD3936" w:rsidP="00CD3936">
      <w:pPr>
        <w:spacing w:line="380" w:lineRule="exact"/>
        <w:ind w:firstLine="480"/>
        <w:rPr>
          <w:rFonts w:ascii="宋体" w:hAnsi="宋体"/>
          <w:szCs w:val="21"/>
        </w:rPr>
      </w:pPr>
      <w:r w:rsidRPr="002F188D">
        <w:rPr>
          <w:rFonts w:ascii="宋体" w:hAnsi="宋体" w:hint="eastAsia"/>
          <w:szCs w:val="21"/>
        </w:rPr>
        <w:t>对这类学生，要求完成地质学方向专业核心课程共计 8 门 24学分，并完成A类选修课中《地质基础实习》、《区域地质测量与填图实习》课程，作为毕业和学位要求。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lastRenderedPageBreak/>
        <w:t>2、</w:t>
      </w:r>
      <w:r w:rsidRPr="002F188D">
        <w:rPr>
          <w:rFonts w:ascii="宋体" w:hAnsi="宋体" w:hint="eastAsia"/>
          <w:b/>
          <w:szCs w:val="21"/>
        </w:rPr>
        <w:t>地质学（古生物方向）（古生物学及地层学</w:t>
      </w:r>
      <w:r w:rsidRPr="002F188D">
        <w:rPr>
          <w:rFonts w:ascii="宋体" w:hAnsi="宋体"/>
          <w:b/>
          <w:szCs w:val="21"/>
        </w:rPr>
        <w:t>专业</w:t>
      </w:r>
      <w:r w:rsidRPr="002F188D">
        <w:rPr>
          <w:rFonts w:ascii="宋体" w:hAnsi="宋体" w:hint="eastAsia"/>
          <w:b/>
          <w:szCs w:val="21"/>
        </w:rPr>
        <w:t>）</w:t>
      </w:r>
    </w:p>
    <w:p w:rsidR="00CD3936" w:rsidRPr="002F188D" w:rsidRDefault="00CD3936" w:rsidP="00CD3936">
      <w:pPr>
        <w:spacing w:line="380" w:lineRule="exact"/>
        <w:rPr>
          <w:rFonts w:ascii="宋体" w:hAnsi="宋体"/>
          <w:szCs w:val="21"/>
        </w:rPr>
      </w:pPr>
      <w:r w:rsidRPr="002F188D">
        <w:rPr>
          <w:rFonts w:ascii="宋体" w:hAnsi="宋体" w:hint="eastAsia"/>
          <w:szCs w:val="21"/>
        </w:rPr>
        <w:t>（1）“专业学术类”：</w:t>
      </w:r>
    </w:p>
    <w:p w:rsidR="00CD3936" w:rsidRPr="00CD3936" w:rsidRDefault="00CD3936" w:rsidP="00CD3936">
      <w:pPr>
        <w:spacing w:line="380" w:lineRule="exact"/>
        <w:ind w:firstLine="480"/>
        <w:rPr>
          <w:rFonts w:ascii="宋体" w:hAnsi="宋体"/>
          <w:szCs w:val="21"/>
        </w:rPr>
      </w:pPr>
      <w:r w:rsidRPr="002F188D">
        <w:rPr>
          <w:rFonts w:ascii="宋体" w:hAnsi="宋体" w:hint="eastAsia"/>
          <w:szCs w:val="21"/>
        </w:rPr>
        <w:t>对于有志于在本</w:t>
      </w:r>
      <w:r w:rsidRPr="00CD3936">
        <w:rPr>
          <w:rFonts w:ascii="宋体" w:hAnsi="宋体" w:hint="eastAsia"/>
          <w:szCs w:val="21"/>
        </w:rPr>
        <w:t>专业继续学习和深造的学生（保</w:t>
      </w:r>
      <w:proofErr w:type="gramStart"/>
      <w:r w:rsidRPr="00CD3936">
        <w:rPr>
          <w:rFonts w:ascii="宋体" w:hAnsi="宋体" w:hint="eastAsia"/>
          <w:szCs w:val="21"/>
        </w:rPr>
        <w:t>研</w:t>
      </w:r>
      <w:proofErr w:type="gramEnd"/>
      <w:r w:rsidRPr="00CD3936">
        <w:rPr>
          <w:rFonts w:ascii="宋体" w:hAnsi="宋体" w:hint="eastAsia"/>
          <w:szCs w:val="21"/>
        </w:rPr>
        <w:t>及考研学生），要求完成专业核心课程和专业选修A类课程，共计17门54学分。作为毕业和学位要求。</w:t>
      </w:r>
    </w:p>
    <w:p w:rsidR="00CD3936" w:rsidRPr="00CD3936" w:rsidRDefault="00CD3936" w:rsidP="00CD3936">
      <w:pPr>
        <w:spacing w:line="380" w:lineRule="exact"/>
        <w:rPr>
          <w:rFonts w:ascii="宋体" w:hAnsi="宋体"/>
          <w:szCs w:val="21"/>
        </w:rPr>
      </w:pPr>
      <w:r w:rsidRPr="00CD3936">
        <w:rPr>
          <w:rFonts w:ascii="宋体" w:hAnsi="宋体" w:hint="eastAsia"/>
          <w:szCs w:val="21"/>
        </w:rPr>
        <w:t xml:space="preserve">（2）“交叉复合类”： </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对这类学生，要求完成专业核心课程，共计7门22学分。作为毕业和学位要求。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t xml:space="preserve">（3）“就业创业类”： </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对这类学生，要求完成专业核心课程，共计7门22学分。并完成A类选修课中《地质基础实习》、《区域地质测量与填图实习》课程，作为毕业和学位要求。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t>3、</w:t>
      </w:r>
      <w:r w:rsidRPr="002F188D">
        <w:rPr>
          <w:rFonts w:ascii="宋体" w:hAnsi="宋体" w:hint="eastAsia"/>
          <w:b/>
          <w:szCs w:val="21"/>
        </w:rPr>
        <w:t>地质学（地球物理方向）（地球物理专业）</w:t>
      </w:r>
    </w:p>
    <w:p w:rsidR="00CD3936" w:rsidRPr="002F188D" w:rsidRDefault="00CD3936" w:rsidP="00CD3936">
      <w:pPr>
        <w:spacing w:line="380" w:lineRule="exact"/>
        <w:rPr>
          <w:rFonts w:ascii="宋体" w:hAnsi="宋体"/>
          <w:szCs w:val="21"/>
        </w:rPr>
      </w:pPr>
      <w:r w:rsidRPr="002F188D">
        <w:rPr>
          <w:rFonts w:ascii="宋体" w:hAnsi="宋体" w:hint="eastAsia"/>
          <w:szCs w:val="21"/>
        </w:rPr>
        <w:t>（1）“专业学术类”</w:t>
      </w:r>
    </w:p>
    <w:p w:rsidR="00CD3936" w:rsidRPr="002F188D" w:rsidRDefault="00CD3936" w:rsidP="00CD3936">
      <w:pPr>
        <w:spacing w:line="380" w:lineRule="exact"/>
        <w:ind w:leftChars="150" w:left="315" w:firstLineChars="150" w:firstLine="315"/>
        <w:rPr>
          <w:rFonts w:ascii="宋体" w:hAnsi="宋体"/>
          <w:szCs w:val="21"/>
        </w:rPr>
      </w:pPr>
      <w:r w:rsidRPr="002F188D">
        <w:rPr>
          <w:rFonts w:ascii="宋体" w:hAnsi="宋体" w:hint="eastAsia"/>
          <w:szCs w:val="21"/>
        </w:rPr>
        <w:t>对于有志于在本专业继续学习和深造的学生（保</w:t>
      </w:r>
      <w:proofErr w:type="gramStart"/>
      <w:r w:rsidRPr="002F188D">
        <w:rPr>
          <w:rFonts w:ascii="宋体" w:hAnsi="宋体" w:hint="eastAsia"/>
          <w:szCs w:val="21"/>
        </w:rPr>
        <w:t>研</w:t>
      </w:r>
      <w:proofErr w:type="gramEnd"/>
      <w:r w:rsidRPr="002F188D">
        <w:rPr>
          <w:rFonts w:ascii="宋体" w:hAnsi="宋体" w:hint="eastAsia"/>
          <w:szCs w:val="21"/>
        </w:rPr>
        <w:t>及考研学生），要求完成专业核心课程与A类选修课程共计15门49学分，作为毕业和学位要求。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t>（2）“交叉复合类”</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对这类学生，要求完成地球物理方向专业核心课程，共计6门21学分，作为毕业和学位要求。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t>（3）“就业创业类”</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对这类学生，要求完成地球物理方向专业核心课程，共计6门21学分，并完成A类选修课中《地质基础实习》、《区域地质测量与填图实习》课程，作为毕业和学位要求。</w:t>
      </w:r>
    </w:p>
    <w:p w:rsidR="00CD3936" w:rsidRPr="002F188D" w:rsidRDefault="00CD3936" w:rsidP="00CD3936">
      <w:pPr>
        <w:spacing w:line="380" w:lineRule="exact"/>
        <w:rPr>
          <w:rFonts w:ascii="宋体" w:hAnsi="宋体"/>
          <w:szCs w:val="21"/>
        </w:rPr>
      </w:pPr>
      <w:r w:rsidRPr="002F188D">
        <w:rPr>
          <w:rFonts w:ascii="宋体" w:hAnsi="宋体"/>
          <w:szCs w:val="21"/>
        </w:rPr>
        <w:t>4、</w:t>
      </w:r>
      <w:r w:rsidRPr="002F188D">
        <w:rPr>
          <w:rFonts w:ascii="宋体" w:hAnsi="宋体"/>
          <w:b/>
          <w:szCs w:val="21"/>
        </w:rPr>
        <w:t>地球化学专业</w:t>
      </w:r>
    </w:p>
    <w:p w:rsidR="00CD3936" w:rsidRPr="002F188D" w:rsidRDefault="00CD3936" w:rsidP="00CD3936">
      <w:pPr>
        <w:spacing w:line="380" w:lineRule="exact"/>
        <w:rPr>
          <w:rFonts w:ascii="宋体" w:hAnsi="宋体"/>
          <w:szCs w:val="21"/>
        </w:rPr>
      </w:pPr>
      <w:r w:rsidRPr="002F188D">
        <w:rPr>
          <w:rFonts w:ascii="宋体" w:hAnsi="宋体" w:hint="eastAsia"/>
          <w:szCs w:val="21"/>
        </w:rPr>
        <w:t>（1）“专业学术类”：</w:t>
      </w:r>
    </w:p>
    <w:p w:rsidR="00CD3936" w:rsidRPr="00CD3936" w:rsidRDefault="00CD3936" w:rsidP="00CD3936">
      <w:pPr>
        <w:spacing w:line="380" w:lineRule="exact"/>
        <w:ind w:firstLine="480"/>
        <w:rPr>
          <w:rFonts w:ascii="宋体" w:hAnsi="宋体"/>
          <w:szCs w:val="21"/>
        </w:rPr>
      </w:pPr>
      <w:r w:rsidRPr="002F188D">
        <w:rPr>
          <w:rFonts w:ascii="宋体" w:hAnsi="宋体" w:hint="eastAsia"/>
          <w:szCs w:val="21"/>
        </w:rPr>
        <w:t>对于有志于在本专业继续学习和深造的学生（保</w:t>
      </w:r>
      <w:proofErr w:type="gramStart"/>
      <w:r w:rsidRPr="002F188D">
        <w:rPr>
          <w:rFonts w:ascii="宋体" w:hAnsi="宋体" w:hint="eastAsia"/>
          <w:szCs w:val="21"/>
        </w:rPr>
        <w:t>研</w:t>
      </w:r>
      <w:proofErr w:type="gramEnd"/>
      <w:r w:rsidRPr="002F188D">
        <w:rPr>
          <w:rFonts w:ascii="宋体" w:hAnsi="宋体" w:hint="eastAsia"/>
          <w:szCs w:val="21"/>
        </w:rPr>
        <w:t>及考研学生），要求完成专业核心课程与专业A类选修课程，</w:t>
      </w:r>
      <w:r w:rsidRPr="00CD3936">
        <w:rPr>
          <w:rFonts w:ascii="宋体" w:hAnsi="宋体" w:hint="eastAsia"/>
          <w:szCs w:val="21"/>
        </w:rPr>
        <w:t>共计19门55学分。</w:t>
      </w:r>
    </w:p>
    <w:p w:rsidR="00CD3936" w:rsidRPr="00CD3936" w:rsidRDefault="00CD3936" w:rsidP="00CD3936">
      <w:pPr>
        <w:spacing w:line="380" w:lineRule="exact"/>
        <w:ind w:leftChars="100" w:left="210" w:firstLineChars="150" w:firstLine="315"/>
        <w:rPr>
          <w:rFonts w:ascii="宋体" w:hAnsi="宋体"/>
          <w:szCs w:val="21"/>
        </w:rPr>
      </w:pPr>
      <w:r w:rsidRPr="00CD3936">
        <w:rPr>
          <w:rFonts w:ascii="宋体" w:hAnsi="宋体" w:hint="eastAsia"/>
          <w:szCs w:val="21"/>
        </w:rPr>
        <w:t>同时建议选修：《生物地球化学》等课程。</w:t>
      </w:r>
    </w:p>
    <w:p w:rsidR="00CD3936" w:rsidRPr="00CD3936" w:rsidRDefault="00CD3936" w:rsidP="00CD3936">
      <w:pPr>
        <w:spacing w:line="380" w:lineRule="exact"/>
        <w:rPr>
          <w:rFonts w:ascii="宋体" w:hAnsi="宋体"/>
          <w:szCs w:val="21"/>
        </w:rPr>
      </w:pPr>
      <w:r w:rsidRPr="00CD3936">
        <w:rPr>
          <w:rFonts w:ascii="宋体" w:hAnsi="宋体" w:hint="eastAsia"/>
          <w:szCs w:val="21"/>
        </w:rPr>
        <w:t>（2）“交叉复合类”：</w:t>
      </w:r>
    </w:p>
    <w:p w:rsidR="00CD3936" w:rsidRPr="00CD3936" w:rsidRDefault="00CD3936" w:rsidP="00CD3936">
      <w:pPr>
        <w:spacing w:line="380" w:lineRule="exact"/>
        <w:ind w:firstLine="480"/>
        <w:rPr>
          <w:rFonts w:ascii="宋体" w:hAnsi="宋体"/>
          <w:szCs w:val="21"/>
        </w:rPr>
      </w:pPr>
      <w:r w:rsidRPr="00CD3936">
        <w:rPr>
          <w:rFonts w:ascii="宋体" w:hAnsi="宋体" w:hint="eastAsia"/>
          <w:szCs w:val="21"/>
        </w:rPr>
        <w:t>对这类学生，要求完成专业核心课程，共计9门28学分，作为毕业和学位要求。</w:t>
      </w:r>
    </w:p>
    <w:p w:rsidR="00CD3936" w:rsidRPr="00CD3936" w:rsidRDefault="00CD3936" w:rsidP="00CD3936">
      <w:pPr>
        <w:spacing w:line="380" w:lineRule="exact"/>
        <w:ind w:firstLine="480"/>
        <w:rPr>
          <w:rFonts w:ascii="宋体" w:hAnsi="宋体"/>
          <w:szCs w:val="21"/>
        </w:rPr>
      </w:pPr>
      <w:r w:rsidRPr="00CD3936">
        <w:rPr>
          <w:rFonts w:ascii="宋体" w:hAnsi="宋体" w:hint="eastAsia"/>
          <w:szCs w:val="21"/>
        </w:rPr>
        <w:t>同时建议岩石学矿物学方向选修：《现代矿物学理论与应用》、《矿物信息学》等课程；矿床</w:t>
      </w:r>
      <w:proofErr w:type="gramStart"/>
      <w:r w:rsidRPr="00CD3936">
        <w:rPr>
          <w:rFonts w:ascii="宋体" w:hAnsi="宋体" w:hint="eastAsia"/>
          <w:szCs w:val="21"/>
        </w:rPr>
        <w:t>学方向</w:t>
      </w:r>
      <w:proofErr w:type="gramEnd"/>
      <w:r w:rsidRPr="00CD3936">
        <w:rPr>
          <w:rFonts w:ascii="宋体" w:hAnsi="宋体" w:hint="eastAsia"/>
          <w:szCs w:val="21"/>
        </w:rPr>
        <w:t>选修：《经济地质学》，《矿相学》等课程；地球化学选修：《地球化学》、《同位素地球化学》、《环境地球化学》等课程。</w:t>
      </w:r>
    </w:p>
    <w:p w:rsidR="00CD3936" w:rsidRPr="00CD3936" w:rsidRDefault="00CD3936" w:rsidP="00CD3936">
      <w:pPr>
        <w:spacing w:line="380" w:lineRule="exact"/>
        <w:rPr>
          <w:rFonts w:ascii="宋体" w:hAnsi="宋体"/>
          <w:szCs w:val="21"/>
        </w:rPr>
      </w:pPr>
      <w:r w:rsidRPr="00CD3936">
        <w:rPr>
          <w:rFonts w:ascii="宋体" w:hAnsi="宋体" w:hint="eastAsia"/>
          <w:szCs w:val="21"/>
        </w:rPr>
        <w:t>（3）“就业创业类”</w:t>
      </w:r>
    </w:p>
    <w:p w:rsidR="00CD3936" w:rsidRPr="002F188D" w:rsidRDefault="00CD3936" w:rsidP="00CD3936">
      <w:pPr>
        <w:spacing w:line="380" w:lineRule="exact"/>
        <w:ind w:firstLine="480"/>
        <w:rPr>
          <w:rFonts w:ascii="宋体" w:hAnsi="宋体"/>
          <w:szCs w:val="21"/>
        </w:rPr>
      </w:pPr>
      <w:r w:rsidRPr="00CD3936">
        <w:rPr>
          <w:rFonts w:ascii="宋体" w:hAnsi="宋体" w:hint="eastAsia"/>
          <w:szCs w:val="21"/>
        </w:rPr>
        <w:t>对于这类学生，要求完成专业核心课程，共计9门28学分，并完成A类选修课中《地质基础实习》、《区域地质测量与填图实习》课程，矿床</w:t>
      </w:r>
      <w:proofErr w:type="gramStart"/>
      <w:r w:rsidRPr="00CD3936">
        <w:rPr>
          <w:rFonts w:ascii="宋体" w:hAnsi="宋体" w:hint="eastAsia"/>
          <w:szCs w:val="21"/>
        </w:rPr>
        <w:t>学方向</w:t>
      </w:r>
      <w:proofErr w:type="gramEnd"/>
      <w:r w:rsidRPr="002F188D">
        <w:rPr>
          <w:rFonts w:ascii="宋体" w:hAnsi="宋体" w:hint="eastAsia"/>
          <w:szCs w:val="21"/>
        </w:rPr>
        <w:t>加修《经济地质学》；地球化学方向加修《地球化学》、《地球化学实验》、《环境地球化学》。以上作为毕业和学位要求。</w:t>
      </w:r>
    </w:p>
    <w:p w:rsidR="00CD3936" w:rsidRPr="002F188D" w:rsidRDefault="00CD3936" w:rsidP="00CD3936">
      <w:pPr>
        <w:spacing w:line="380" w:lineRule="exact"/>
        <w:ind w:firstLine="480"/>
        <w:rPr>
          <w:rFonts w:ascii="宋体" w:hAnsi="宋体"/>
          <w:szCs w:val="21"/>
        </w:rPr>
      </w:pPr>
      <w:r w:rsidRPr="002F188D">
        <w:rPr>
          <w:rFonts w:ascii="宋体" w:hAnsi="宋体" w:hint="eastAsia"/>
          <w:szCs w:val="21"/>
        </w:rPr>
        <w:t>同时建议修读《矿床勘探方法》、《资源信息与评价》、《环境地质学》、《遥感地质学》等实践相关类课程。</w:t>
      </w:r>
    </w:p>
    <w:p w:rsidR="00CD3936" w:rsidRPr="002F188D" w:rsidRDefault="00CD3936" w:rsidP="00CD3936">
      <w:pPr>
        <w:spacing w:line="380" w:lineRule="exact"/>
        <w:rPr>
          <w:rFonts w:ascii="宋体" w:hAnsi="宋体"/>
          <w:szCs w:val="21"/>
        </w:rPr>
      </w:pPr>
      <w:r w:rsidRPr="002F188D">
        <w:rPr>
          <w:rFonts w:ascii="宋体" w:hAnsi="宋体" w:hint="eastAsia"/>
          <w:szCs w:val="21"/>
        </w:rPr>
        <w:t>5、</w:t>
      </w:r>
      <w:r w:rsidRPr="002F188D">
        <w:rPr>
          <w:rFonts w:ascii="宋体" w:hAnsi="宋体" w:hint="eastAsia"/>
          <w:b/>
          <w:szCs w:val="21"/>
        </w:rPr>
        <w:t>水文与水资源工程专业</w:t>
      </w:r>
    </w:p>
    <w:p w:rsidR="00CD3936" w:rsidRPr="002F188D" w:rsidRDefault="00CD3936" w:rsidP="00CD3936">
      <w:pPr>
        <w:spacing w:line="380" w:lineRule="exact"/>
        <w:rPr>
          <w:rFonts w:ascii="宋体" w:hAnsi="宋体"/>
          <w:szCs w:val="21"/>
        </w:rPr>
      </w:pPr>
      <w:r w:rsidRPr="002F188D">
        <w:rPr>
          <w:rFonts w:ascii="宋体" w:hAnsi="宋体" w:hint="eastAsia"/>
          <w:szCs w:val="21"/>
        </w:rPr>
        <w:lastRenderedPageBreak/>
        <w:t>（1）“专业学术类”：</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对于有志于在本专业继续学习和深造的学生（保</w:t>
      </w:r>
      <w:proofErr w:type="gramStart"/>
      <w:r w:rsidRPr="002F188D">
        <w:rPr>
          <w:rFonts w:ascii="宋体" w:hAnsi="宋体" w:hint="eastAsia"/>
          <w:szCs w:val="21"/>
        </w:rPr>
        <w:t>研</w:t>
      </w:r>
      <w:proofErr w:type="gramEnd"/>
      <w:r w:rsidRPr="002F188D">
        <w:rPr>
          <w:rFonts w:ascii="宋体" w:hAnsi="宋体" w:hint="eastAsia"/>
          <w:szCs w:val="21"/>
        </w:rPr>
        <w:t>及考研学生），要求完成专业核心课程与专业A类选修课程，业共计20</w:t>
      </w:r>
      <w:r w:rsidRPr="00CD3936">
        <w:rPr>
          <w:rFonts w:ascii="宋体" w:hAnsi="宋体" w:hint="eastAsia"/>
          <w:szCs w:val="21"/>
        </w:rPr>
        <w:t>门60</w:t>
      </w:r>
      <w:r w:rsidRPr="002F188D">
        <w:rPr>
          <w:rFonts w:ascii="宋体" w:hAnsi="宋体" w:hint="eastAsia"/>
          <w:szCs w:val="21"/>
        </w:rPr>
        <w:t>学分，作为毕业和学位要求。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t>（2）“交叉复合类”：</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对于这类学生要求完成本专业核心课程，共计9门25学分，作为毕业和学位要求。</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同时建议选修《弹性力学》、《结构力学》、《流体力学》、《岩土体原位测试》、《地下工程》、《现代地质工程技术》等地质工程类课程。</w:t>
      </w:r>
    </w:p>
    <w:p w:rsidR="00CD3936" w:rsidRPr="002F188D" w:rsidRDefault="00CD3936" w:rsidP="00CD3936">
      <w:pPr>
        <w:spacing w:line="380" w:lineRule="exact"/>
        <w:rPr>
          <w:rFonts w:ascii="宋体" w:hAnsi="宋体"/>
          <w:szCs w:val="21"/>
        </w:rPr>
      </w:pPr>
      <w:r w:rsidRPr="002F188D">
        <w:rPr>
          <w:rFonts w:ascii="宋体" w:hAnsi="宋体" w:hint="eastAsia"/>
          <w:szCs w:val="21"/>
        </w:rPr>
        <w:t>（3）“就业创业类”：</w:t>
      </w:r>
    </w:p>
    <w:p w:rsidR="00CD3936" w:rsidRPr="002F188D" w:rsidRDefault="00CD3936" w:rsidP="00CD3936">
      <w:pPr>
        <w:spacing w:line="380" w:lineRule="exact"/>
        <w:rPr>
          <w:rFonts w:ascii="宋体" w:hAnsi="宋体"/>
          <w:szCs w:val="21"/>
        </w:rPr>
      </w:pPr>
      <w:r w:rsidRPr="002F188D">
        <w:rPr>
          <w:rFonts w:ascii="宋体" w:hAnsi="宋体" w:hint="eastAsia"/>
          <w:szCs w:val="21"/>
        </w:rPr>
        <w:t xml:space="preserve">    对于这类学生，要求必须完成要求完成专业核心课程，共计9门25学分。并完成A类选修课中《地质基础实习》、《区域地质测量与填图实习》课程，作为毕业和学位要求。</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同时建议选修《工程测量》、《地理信息系统》、《地基处理与基础设计》等实践类相关课程，以利于就业。</w:t>
      </w:r>
    </w:p>
    <w:p w:rsidR="00CD3936" w:rsidRPr="002F188D" w:rsidRDefault="00CD3936" w:rsidP="00CD3936">
      <w:pPr>
        <w:spacing w:line="380" w:lineRule="exact"/>
        <w:rPr>
          <w:rFonts w:ascii="宋体" w:hAnsi="宋体"/>
          <w:szCs w:val="21"/>
        </w:rPr>
      </w:pPr>
      <w:r w:rsidRPr="002F188D">
        <w:rPr>
          <w:rFonts w:ascii="宋体" w:hAnsi="宋体" w:hint="eastAsia"/>
          <w:szCs w:val="21"/>
        </w:rPr>
        <w:t>6、</w:t>
      </w:r>
      <w:r w:rsidRPr="002F188D">
        <w:rPr>
          <w:rFonts w:ascii="宋体" w:hAnsi="宋体" w:hint="eastAsia"/>
          <w:b/>
          <w:szCs w:val="21"/>
        </w:rPr>
        <w:t>地下水科学与工程专业</w:t>
      </w:r>
    </w:p>
    <w:p w:rsidR="00CD3936" w:rsidRPr="002F188D" w:rsidRDefault="00CD3936" w:rsidP="00CD3936">
      <w:pPr>
        <w:spacing w:line="380" w:lineRule="exact"/>
        <w:rPr>
          <w:rFonts w:ascii="宋体" w:hAnsi="宋体"/>
          <w:szCs w:val="21"/>
        </w:rPr>
      </w:pPr>
      <w:r w:rsidRPr="002F188D">
        <w:rPr>
          <w:rFonts w:ascii="宋体" w:hAnsi="宋体" w:hint="eastAsia"/>
          <w:szCs w:val="21"/>
        </w:rPr>
        <w:t>（1）“专业学术类”：</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对于有志于在本专业继续学习和深造的学生（保</w:t>
      </w:r>
      <w:proofErr w:type="gramStart"/>
      <w:r w:rsidRPr="002F188D">
        <w:rPr>
          <w:rFonts w:ascii="宋体" w:hAnsi="宋体" w:hint="eastAsia"/>
          <w:szCs w:val="21"/>
        </w:rPr>
        <w:t>研</w:t>
      </w:r>
      <w:proofErr w:type="gramEnd"/>
      <w:r w:rsidRPr="002F188D">
        <w:rPr>
          <w:rFonts w:ascii="宋体" w:hAnsi="宋体" w:hint="eastAsia"/>
          <w:szCs w:val="21"/>
        </w:rPr>
        <w:t>及考研学生），要求完成专业核心课程与专业A类选修课程，共计18门</w:t>
      </w:r>
      <w:r w:rsidRPr="00CD3936">
        <w:rPr>
          <w:rFonts w:ascii="宋体" w:hAnsi="宋体" w:hint="eastAsia"/>
          <w:szCs w:val="21"/>
        </w:rPr>
        <w:t>59学</w:t>
      </w:r>
      <w:r w:rsidRPr="002F188D">
        <w:rPr>
          <w:rFonts w:ascii="宋体" w:hAnsi="宋体" w:hint="eastAsia"/>
          <w:szCs w:val="21"/>
        </w:rPr>
        <w:t>分，作为毕业和学位要求。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t>（2）“交叉复合类”：</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对于这类学生要求完成本专业核心课程，共计8门29学分，作为毕业和学位要求。</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同时建议选修《弹性力学》、《结构力学》、《流体力学》、《岩土体原位测试》、《地下工程》、《现代地质工程技术》等地质工程类课程。</w:t>
      </w:r>
    </w:p>
    <w:p w:rsidR="00CD3936" w:rsidRPr="002F188D" w:rsidRDefault="00CD3936" w:rsidP="00CD3936">
      <w:pPr>
        <w:spacing w:line="380" w:lineRule="exact"/>
        <w:rPr>
          <w:rFonts w:ascii="宋体" w:hAnsi="宋体"/>
          <w:szCs w:val="21"/>
        </w:rPr>
      </w:pPr>
      <w:r w:rsidRPr="002F188D">
        <w:rPr>
          <w:rFonts w:ascii="宋体" w:hAnsi="宋体" w:hint="eastAsia"/>
          <w:szCs w:val="21"/>
        </w:rPr>
        <w:t>（3）“就业创业类”：</w:t>
      </w:r>
    </w:p>
    <w:p w:rsidR="00CD3936" w:rsidRPr="002F188D" w:rsidRDefault="00CD3936" w:rsidP="00CD3936">
      <w:pPr>
        <w:spacing w:line="380" w:lineRule="exact"/>
        <w:rPr>
          <w:rFonts w:ascii="宋体" w:hAnsi="宋体"/>
          <w:szCs w:val="21"/>
        </w:rPr>
      </w:pPr>
      <w:r w:rsidRPr="002F188D">
        <w:rPr>
          <w:rFonts w:ascii="宋体" w:hAnsi="宋体" w:hint="eastAsia"/>
          <w:szCs w:val="21"/>
        </w:rPr>
        <w:t xml:space="preserve">    对于这类学生，要求必须完成要求完成专业核心课程，共计8门29学分。并完成A类选修课中《地质基础实习》、《区域地质测量与填图实习》课程，作为毕业和学位要求。</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同时建议选修《工程测量》、《地理信息系统》、《地基处理与基础设计》等实践类相关课程，以利于就业。</w:t>
      </w:r>
    </w:p>
    <w:p w:rsidR="00CD3936" w:rsidRPr="002F188D" w:rsidRDefault="00CD3936" w:rsidP="00CD3936">
      <w:pPr>
        <w:spacing w:line="380" w:lineRule="exact"/>
        <w:rPr>
          <w:rFonts w:ascii="宋体" w:hAnsi="宋体"/>
          <w:szCs w:val="21"/>
        </w:rPr>
      </w:pPr>
      <w:r w:rsidRPr="002F188D">
        <w:rPr>
          <w:rFonts w:ascii="宋体" w:hAnsi="宋体"/>
          <w:szCs w:val="21"/>
        </w:rPr>
        <w:t>7</w:t>
      </w:r>
      <w:r w:rsidRPr="002F188D">
        <w:rPr>
          <w:rFonts w:ascii="宋体" w:hAnsi="宋体" w:hint="eastAsia"/>
          <w:szCs w:val="21"/>
        </w:rPr>
        <w:t>、</w:t>
      </w:r>
      <w:r w:rsidRPr="002F188D">
        <w:rPr>
          <w:rFonts w:ascii="宋体" w:hAnsi="宋体" w:hint="eastAsia"/>
          <w:b/>
          <w:szCs w:val="21"/>
        </w:rPr>
        <w:t>地质工程专业</w:t>
      </w:r>
    </w:p>
    <w:p w:rsidR="00CD3936" w:rsidRPr="002F188D" w:rsidRDefault="00CD3936" w:rsidP="00CD3936">
      <w:pPr>
        <w:spacing w:line="380" w:lineRule="exact"/>
        <w:rPr>
          <w:rFonts w:ascii="宋体" w:hAnsi="宋体"/>
          <w:szCs w:val="21"/>
        </w:rPr>
      </w:pPr>
      <w:r w:rsidRPr="002F188D">
        <w:rPr>
          <w:rFonts w:ascii="宋体" w:hAnsi="宋体" w:hint="eastAsia"/>
          <w:szCs w:val="21"/>
        </w:rPr>
        <w:t>（1）“专业学术类”：</w:t>
      </w:r>
    </w:p>
    <w:p w:rsidR="00CD3936" w:rsidRPr="002F188D" w:rsidRDefault="00CD3936" w:rsidP="00CD3936">
      <w:pPr>
        <w:spacing w:line="380" w:lineRule="exact"/>
        <w:ind w:firstLine="480"/>
        <w:rPr>
          <w:rFonts w:ascii="宋体" w:hAnsi="宋体"/>
          <w:szCs w:val="21"/>
        </w:rPr>
      </w:pPr>
      <w:r w:rsidRPr="002F188D">
        <w:rPr>
          <w:rFonts w:ascii="宋体" w:hAnsi="宋体" w:hint="eastAsia"/>
          <w:szCs w:val="21"/>
        </w:rPr>
        <w:t>对于有志于在本专业继续学习和深造的学生（保</w:t>
      </w:r>
      <w:proofErr w:type="gramStart"/>
      <w:r w:rsidRPr="002F188D">
        <w:rPr>
          <w:rFonts w:ascii="宋体" w:hAnsi="宋体" w:hint="eastAsia"/>
          <w:szCs w:val="21"/>
        </w:rPr>
        <w:t>研</w:t>
      </w:r>
      <w:proofErr w:type="gramEnd"/>
      <w:r w:rsidRPr="002F188D">
        <w:rPr>
          <w:rFonts w:ascii="宋体" w:hAnsi="宋体" w:hint="eastAsia"/>
          <w:szCs w:val="21"/>
        </w:rPr>
        <w:t>及考研学生），要求完成专业核心课程与专业A类选修课程，共计19门</w:t>
      </w:r>
      <w:r w:rsidRPr="00CD3936">
        <w:rPr>
          <w:rFonts w:ascii="宋体" w:hAnsi="宋体" w:hint="eastAsia"/>
          <w:szCs w:val="21"/>
        </w:rPr>
        <w:t>61</w:t>
      </w:r>
      <w:r w:rsidRPr="002F188D">
        <w:rPr>
          <w:rFonts w:ascii="宋体" w:hAnsi="宋体" w:hint="eastAsia"/>
          <w:szCs w:val="21"/>
        </w:rPr>
        <w:t>学分。另外，在校期间至少参加2~3次学术报告或者专题讲座。以上作为毕业和学位要求。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t>（2）“交叉复合类”：</w:t>
      </w:r>
    </w:p>
    <w:p w:rsidR="00CD3936" w:rsidRPr="002F188D" w:rsidRDefault="00CD3936" w:rsidP="00CD3936">
      <w:pPr>
        <w:spacing w:line="380" w:lineRule="exact"/>
        <w:ind w:firstLineChars="200" w:firstLine="420"/>
        <w:rPr>
          <w:rFonts w:ascii="宋体" w:hAnsi="宋体"/>
          <w:szCs w:val="21"/>
        </w:rPr>
      </w:pPr>
      <w:r w:rsidRPr="002F188D">
        <w:rPr>
          <w:rFonts w:ascii="宋体" w:hAnsi="宋体" w:hint="eastAsia"/>
          <w:szCs w:val="21"/>
        </w:rPr>
        <w:t>对于这类学生，要求完成专业核心课程，共计8门29学分。作为毕业和学位要求。</w:t>
      </w:r>
    </w:p>
    <w:p w:rsidR="00CD3936" w:rsidRPr="002F188D" w:rsidRDefault="00CD3936" w:rsidP="00CD3936">
      <w:pPr>
        <w:spacing w:line="380" w:lineRule="exact"/>
        <w:rPr>
          <w:rFonts w:ascii="宋体" w:hAnsi="宋体"/>
          <w:szCs w:val="21"/>
        </w:rPr>
      </w:pPr>
      <w:r w:rsidRPr="002F188D">
        <w:rPr>
          <w:rFonts w:ascii="宋体" w:hAnsi="宋体" w:hint="eastAsia"/>
          <w:szCs w:val="21"/>
        </w:rPr>
        <w:t>（3）“就业创业类”：</w:t>
      </w:r>
    </w:p>
    <w:p w:rsidR="00CD3936" w:rsidRPr="002F188D" w:rsidRDefault="00CD3936" w:rsidP="00CD3936">
      <w:pPr>
        <w:ind w:firstLineChars="200" w:firstLine="420"/>
        <w:rPr>
          <w:rFonts w:ascii="宋体" w:hAnsi="宋体"/>
          <w:szCs w:val="21"/>
        </w:rPr>
      </w:pPr>
      <w:r w:rsidRPr="002F188D">
        <w:rPr>
          <w:rFonts w:ascii="宋体" w:hAnsi="宋体" w:hint="eastAsia"/>
          <w:szCs w:val="21"/>
        </w:rPr>
        <w:t>对于这类学生，要求完成专业核心课程，共计8门29学分。并完成A类选修课中《地质基础实习》、《区域地质测量与填图实习》《理论力学与材料力学》、《弹性力学》课程，作为毕业和学位要求。</w:t>
      </w:r>
    </w:p>
    <w:p w:rsidR="00CD3936" w:rsidRPr="002F188D" w:rsidRDefault="00CD3936" w:rsidP="00CD3936">
      <w:pPr>
        <w:spacing w:line="380" w:lineRule="exact"/>
        <w:ind w:firstLineChars="200" w:firstLine="420"/>
        <w:rPr>
          <w:rFonts w:ascii="华文中宋" w:eastAsia="华文中宋" w:hAnsi="华文中宋"/>
          <w:sz w:val="24"/>
        </w:rPr>
      </w:pPr>
      <w:r w:rsidRPr="002F188D">
        <w:rPr>
          <w:rFonts w:ascii="宋体" w:hAnsi="宋体" w:hint="eastAsia"/>
          <w:szCs w:val="21"/>
        </w:rPr>
        <w:t>同时建议修读《地理信息系统》、、《现代地质工程技术与实践》、《环境地质学》等课程，</w:t>
      </w:r>
      <w:r w:rsidRPr="002F188D">
        <w:rPr>
          <w:rFonts w:ascii="宋体" w:hAnsi="宋体" w:hint="eastAsia"/>
          <w:szCs w:val="21"/>
        </w:rPr>
        <w:lastRenderedPageBreak/>
        <w:t>此外充分利用课间实习、毕业实习以及寒暑假参加各种生产实践。</w:t>
      </w:r>
    </w:p>
    <w:p w:rsidR="00CD3936" w:rsidRPr="002F188D" w:rsidRDefault="00CD3936" w:rsidP="00CD3936">
      <w:pPr>
        <w:spacing w:line="380" w:lineRule="exact"/>
        <w:ind w:firstLine="480"/>
        <w:rPr>
          <w:rFonts w:ascii="华文中宋" w:eastAsia="华文中宋" w:hAnsi="华文中宋"/>
          <w:sz w:val="24"/>
        </w:rPr>
      </w:pPr>
    </w:p>
    <w:p w:rsidR="00CD3936" w:rsidRPr="002F188D" w:rsidRDefault="00CD3936" w:rsidP="00CD3936">
      <w:pPr>
        <w:spacing w:line="380" w:lineRule="exact"/>
        <w:rPr>
          <w:rFonts w:ascii="华文中宋" w:eastAsia="华文中宋" w:hAnsi="华文中宋"/>
          <w:sz w:val="24"/>
        </w:rPr>
      </w:pPr>
    </w:p>
    <w:p w:rsidR="00CD3936" w:rsidRPr="002F188D" w:rsidRDefault="00CD3936" w:rsidP="00CD3936">
      <w:pPr>
        <w:spacing w:line="380" w:lineRule="exact"/>
        <w:outlineLvl w:val="0"/>
        <w:rPr>
          <w:rFonts w:ascii="黑体" w:eastAsia="黑体" w:hAnsi="黑体"/>
          <w:b/>
          <w:sz w:val="32"/>
          <w:szCs w:val="32"/>
        </w:rPr>
      </w:pPr>
      <w:r w:rsidRPr="002F188D">
        <w:rPr>
          <w:rFonts w:ascii="黑体" w:eastAsia="黑体" w:hAnsi="黑体" w:hint="eastAsia"/>
          <w:b/>
          <w:sz w:val="32"/>
          <w:szCs w:val="32"/>
        </w:rPr>
        <w:t>八、导学指南</w:t>
      </w:r>
    </w:p>
    <w:p w:rsidR="00CD3936" w:rsidRPr="002F188D" w:rsidRDefault="00CD3936" w:rsidP="00CD3936">
      <w:pPr>
        <w:spacing w:line="380" w:lineRule="exact"/>
        <w:ind w:firstLineChars="250" w:firstLine="525"/>
        <w:rPr>
          <w:rFonts w:ascii="宋体" w:hAnsi="宋体"/>
          <w:szCs w:val="21"/>
        </w:rPr>
      </w:pPr>
      <w:r w:rsidRPr="002F188D">
        <w:rPr>
          <w:rFonts w:ascii="宋体" w:hAnsi="宋体" w:hint="eastAsia"/>
          <w:szCs w:val="21"/>
        </w:rPr>
        <w:t>学生一入校，为了让学生尽快了解地质学科，学院针对新生开设《地学导论》、《地球科学概论》两门课，指导学生进行课程和专业选择；大二大三阶段各专业会定期开展专题讲座，在不同阶段给予学生专业方面的引导；大四阶段院系还会不定期组织毕业校友返校讲座，介绍职业发展前景，引导学生选择适合自己的发展路径。</w:t>
      </w:r>
    </w:p>
    <w:p w:rsidR="00CD3936" w:rsidRPr="002F188D" w:rsidRDefault="00CD3936" w:rsidP="00CD3936">
      <w:pPr>
        <w:spacing w:line="380" w:lineRule="exact"/>
        <w:ind w:firstLine="480"/>
        <w:rPr>
          <w:rFonts w:ascii="宋体" w:hAnsi="宋体"/>
          <w:szCs w:val="21"/>
        </w:rPr>
      </w:pPr>
      <w:r w:rsidRPr="002F188D">
        <w:rPr>
          <w:rFonts w:ascii="宋体" w:hAnsi="宋体" w:hint="eastAsia"/>
          <w:szCs w:val="21"/>
        </w:rPr>
        <w:t>在大学一年级阶段主要是进行通识教育课程的学习。大学二年级开始专业教育，需要完成学科平台课程以及各专业核心课程的学习。高年级阶段将实施多元发展教育，发展路径不同，学习上侧重也不同。“专业学术类”学生，要求加强基础理论的学习，夯实科研基础。在完成专业核心课程的学习基础上，可根据学科特点继续修读各专业的基础理论，并积极参加科研训练，注重理论与运用相结合，同时建议：根据自己的研究兴趣适当选修本专业的研究生课程，做好学科内</w:t>
      </w:r>
      <w:proofErr w:type="gramStart"/>
      <w:r w:rsidRPr="002F188D">
        <w:rPr>
          <w:rFonts w:ascii="宋体" w:hAnsi="宋体" w:hint="eastAsia"/>
          <w:szCs w:val="21"/>
        </w:rPr>
        <w:t>的本硕课程</w:t>
      </w:r>
      <w:proofErr w:type="gramEnd"/>
      <w:r w:rsidRPr="002F188D">
        <w:rPr>
          <w:rFonts w:ascii="宋体" w:hAnsi="宋体" w:hint="eastAsia"/>
          <w:szCs w:val="21"/>
        </w:rPr>
        <w:t>的贯通与衔接，为进一步深造做好准备。“交叉复合类”学生，可以根据个人兴趣和专业需求，选修学校内任意跨专业课程，但需明确本专业课程修读要求，将本专业</w:t>
      </w:r>
      <w:proofErr w:type="gramStart"/>
      <w:r w:rsidRPr="002F188D">
        <w:rPr>
          <w:rFonts w:ascii="宋体" w:hAnsi="宋体" w:hint="eastAsia"/>
          <w:szCs w:val="21"/>
        </w:rPr>
        <w:t>最</w:t>
      </w:r>
      <w:proofErr w:type="gramEnd"/>
      <w:r w:rsidRPr="002F188D">
        <w:rPr>
          <w:rFonts w:ascii="宋体" w:hAnsi="宋体" w:hint="eastAsia"/>
          <w:szCs w:val="21"/>
        </w:rPr>
        <w:t>基础</w:t>
      </w:r>
      <w:proofErr w:type="gramStart"/>
      <w:r w:rsidRPr="002F188D">
        <w:rPr>
          <w:rFonts w:ascii="宋体" w:hAnsi="宋体" w:hint="eastAsia"/>
          <w:szCs w:val="21"/>
        </w:rPr>
        <w:t>最</w:t>
      </w:r>
      <w:proofErr w:type="gramEnd"/>
      <w:r w:rsidRPr="002F188D">
        <w:rPr>
          <w:rFonts w:ascii="宋体" w:hAnsi="宋体" w:hint="eastAsia"/>
          <w:szCs w:val="21"/>
        </w:rPr>
        <w:t>核心的知识掌握，作为“交叉复合”的基础。“就业创业类”学生， 在完成基础理论课程学习的基础上，应加强应用型课程的学习，提高实践能力与综合素质。</w:t>
      </w:r>
    </w:p>
    <w:p w:rsidR="00CD3936" w:rsidRPr="002F188D" w:rsidRDefault="00CD3936" w:rsidP="00CD3936">
      <w:pPr>
        <w:spacing w:line="380" w:lineRule="exact"/>
        <w:outlineLvl w:val="0"/>
        <w:rPr>
          <w:rFonts w:ascii="黑体" w:eastAsia="黑体" w:hAnsi="黑体"/>
          <w:b/>
          <w:sz w:val="32"/>
          <w:szCs w:val="32"/>
        </w:rPr>
      </w:pPr>
    </w:p>
    <w:p w:rsidR="00CD3936" w:rsidRPr="002F188D" w:rsidRDefault="00CD3936" w:rsidP="00CD3936">
      <w:pPr>
        <w:spacing w:line="380" w:lineRule="exact"/>
        <w:outlineLvl w:val="0"/>
        <w:rPr>
          <w:rFonts w:ascii="黑体" w:eastAsia="黑体" w:hAnsi="黑体"/>
          <w:b/>
          <w:sz w:val="32"/>
          <w:szCs w:val="32"/>
        </w:rPr>
      </w:pPr>
      <w:r w:rsidRPr="002F188D">
        <w:rPr>
          <w:rFonts w:ascii="黑体" w:eastAsia="黑体" w:hAnsi="黑体" w:hint="eastAsia"/>
          <w:b/>
          <w:sz w:val="32"/>
          <w:szCs w:val="32"/>
        </w:rPr>
        <w:t>九、教学计划</w:t>
      </w:r>
    </w:p>
    <w:p w:rsidR="00B570E7" w:rsidRDefault="00B570E7"/>
    <w:p w:rsidR="00CD3936" w:rsidRDefault="00CD3936"/>
    <w:tbl>
      <w:tblPr>
        <w:tblW w:w="9087" w:type="dxa"/>
        <w:tblInd w:w="93" w:type="dxa"/>
        <w:tblLook w:val="04A0" w:firstRow="1" w:lastRow="0" w:firstColumn="1" w:lastColumn="0" w:noHBand="0" w:noVBand="1"/>
      </w:tblPr>
      <w:tblGrid>
        <w:gridCol w:w="399"/>
        <w:gridCol w:w="436"/>
        <w:gridCol w:w="471"/>
        <w:gridCol w:w="507"/>
        <w:gridCol w:w="1060"/>
        <w:gridCol w:w="2245"/>
        <w:gridCol w:w="543"/>
        <w:gridCol w:w="552"/>
        <w:gridCol w:w="668"/>
        <w:gridCol w:w="640"/>
        <w:gridCol w:w="900"/>
        <w:gridCol w:w="666"/>
      </w:tblGrid>
      <w:tr w:rsidR="00CD3936" w:rsidRPr="00CD3936" w:rsidTr="00CD3936">
        <w:trPr>
          <w:trHeight w:val="375"/>
        </w:trPr>
        <w:tc>
          <w:tcPr>
            <w:tcW w:w="90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28"/>
                <w:szCs w:val="28"/>
              </w:rPr>
            </w:pPr>
            <w:r w:rsidRPr="00CD3936">
              <w:rPr>
                <w:rFonts w:ascii="宋体" w:hAnsi="宋体" w:cs="宋体" w:hint="eastAsia"/>
                <w:b/>
                <w:bCs/>
                <w:color w:val="000000"/>
                <w:kern w:val="0"/>
                <w:sz w:val="28"/>
                <w:szCs w:val="28"/>
              </w:rPr>
              <w:t>南京大学本科教学计划</w:t>
            </w:r>
          </w:p>
        </w:tc>
      </w:tr>
      <w:tr w:rsidR="00CD3936" w:rsidRPr="00CD3936" w:rsidTr="00CD3936">
        <w:trPr>
          <w:trHeight w:val="375"/>
        </w:trPr>
        <w:tc>
          <w:tcPr>
            <w:tcW w:w="90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仿宋_GB2312" w:eastAsia="仿宋_GB2312" w:hAnsi="宋体" w:cs="宋体"/>
                <w:b/>
                <w:bCs/>
                <w:color w:val="000000"/>
                <w:kern w:val="0"/>
                <w:sz w:val="28"/>
                <w:szCs w:val="28"/>
              </w:rPr>
            </w:pPr>
            <w:r w:rsidRPr="00CD3936">
              <w:rPr>
                <w:rFonts w:ascii="仿宋_GB2312" w:eastAsia="仿宋_GB2312" w:hAnsi="宋体" w:cs="宋体" w:hint="eastAsia"/>
                <w:b/>
                <w:bCs/>
                <w:color w:val="000000"/>
                <w:kern w:val="0"/>
                <w:sz w:val="28"/>
                <w:szCs w:val="28"/>
              </w:rPr>
              <w:t>__地球科学与工程学__院/系__地质学__专业本科教学计划</w:t>
            </w:r>
          </w:p>
        </w:tc>
      </w:tr>
      <w:tr w:rsidR="00CD3936" w:rsidRPr="00CD3936" w:rsidTr="00CD3936">
        <w:trPr>
          <w:trHeight w:val="1485"/>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课程模块</w:t>
            </w:r>
          </w:p>
        </w:tc>
        <w:tc>
          <w:tcPr>
            <w:tcW w:w="919" w:type="dxa"/>
            <w:gridSpan w:val="2"/>
            <w:tcBorders>
              <w:top w:val="single" w:sz="4" w:space="0" w:color="auto"/>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课程分类</w:t>
            </w:r>
          </w:p>
        </w:tc>
        <w:tc>
          <w:tcPr>
            <w:tcW w:w="51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课程性质</w:t>
            </w: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课程编号</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课程名称</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课程学分</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周学时</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修读学期</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准入/准出</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理论/实践</w:t>
            </w:r>
          </w:p>
        </w:tc>
        <w:tc>
          <w:tcPr>
            <w:tcW w:w="373"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学生毕业应修总学分构成</w:t>
            </w:r>
          </w:p>
        </w:tc>
      </w:tr>
      <w:tr w:rsidR="00CD3936" w:rsidRPr="00CD3936" w:rsidTr="00CD3936">
        <w:trPr>
          <w:trHeight w:val="285"/>
        </w:trPr>
        <w:tc>
          <w:tcPr>
            <w:tcW w:w="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通</w:t>
            </w:r>
            <w:proofErr w:type="gramStart"/>
            <w:r w:rsidRPr="00CD3936">
              <w:rPr>
                <w:rFonts w:ascii="宋体" w:hAnsi="宋体" w:cs="宋体" w:hint="eastAsia"/>
                <w:b/>
                <w:bCs/>
                <w:color w:val="000000"/>
                <w:kern w:val="0"/>
                <w:sz w:val="18"/>
                <w:szCs w:val="18"/>
              </w:rPr>
              <w:t>识通修</w:t>
            </w:r>
            <w:proofErr w:type="gramEnd"/>
          </w:p>
        </w:tc>
        <w:tc>
          <w:tcPr>
            <w:tcW w:w="919" w:type="dxa"/>
            <w:gridSpan w:val="2"/>
            <w:tcBorders>
              <w:top w:val="single" w:sz="4" w:space="0" w:color="auto"/>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通识教育</w:t>
            </w:r>
          </w:p>
        </w:tc>
        <w:tc>
          <w:tcPr>
            <w:tcW w:w="51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w:t>
            </w:r>
          </w:p>
        </w:tc>
        <w:tc>
          <w:tcPr>
            <w:tcW w:w="6876"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可选修全校通识教育课程，要求不少于14个学分</w:t>
            </w:r>
          </w:p>
        </w:tc>
        <w:tc>
          <w:tcPr>
            <w:tcW w:w="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本模块应修学分总数：59</w:t>
            </w: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通修课程</w:t>
            </w:r>
            <w:proofErr w:type="gramEnd"/>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英语</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00020010A</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00020010B</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00010011A</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00010011B</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微积分II</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55"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00010011C</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线性代数</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55"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w:t>
            </w:r>
            <w:r w:rsidRPr="00CD3936">
              <w:rPr>
                <w:rFonts w:ascii="宋体" w:hAnsi="宋体" w:cs="宋体" w:hint="eastAsia"/>
                <w:color w:val="000000"/>
                <w:kern w:val="0"/>
                <w:sz w:val="18"/>
                <w:szCs w:val="18"/>
              </w:rPr>
              <w:lastRenderedPageBreak/>
              <w:t>想政治</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lastRenderedPageBreak/>
              <w:t>通</w:t>
            </w:r>
            <w:r w:rsidRPr="00CD3936">
              <w:rPr>
                <w:rFonts w:ascii="宋体" w:hAnsi="宋体" w:cs="宋体" w:hint="eastAsia"/>
                <w:color w:val="000000"/>
                <w:kern w:val="0"/>
                <w:sz w:val="18"/>
                <w:szCs w:val="18"/>
              </w:rPr>
              <w:lastRenderedPageBreak/>
              <w:t>修</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lastRenderedPageBreak/>
              <w:t>00000010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马克思主义基本原理</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00000040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中国近现代史纲要</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00000030A</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毛泽东思想和中国特色社会主义理论体系概论（理论部分）</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00000030B</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毛泽东思想和中国特色社会主义理论体系概论（实践部分）</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暑期三</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思想道德修养与法律基础</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00000050A</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形势与政策（上）</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00000050B</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形势与政策（下）</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55"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00040010A</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体育（一）</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00040010B</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体育（二）</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4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00040010C</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体育（三）</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4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00040010D</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体育（四）</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00050010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军事理论与军事高科技</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军训</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学科专业</w:t>
            </w:r>
          </w:p>
        </w:tc>
        <w:tc>
          <w:tcPr>
            <w:tcW w:w="91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学科平台</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平台</w:t>
            </w: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12000014A</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普通物理（上）</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955"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w:t>
            </w:r>
            <w:r w:rsidRPr="00CD3936">
              <w:rPr>
                <w:rFonts w:ascii="宋体" w:hAnsi="宋体" w:cs="宋体" w:hint="eastAsia"/>
                <w:kern w:val="0"/>
                <w:sz w:val="18"/>
                <w:szCs w:val="18"/>
              </w:rPr>
              <w:t>42-45</w:t>
            </w:r>
            <w:r w:rsidRPr="00CD3936">
              <w:rPr>
                <w:rFonts w:ascii="宋体" w:hAnsi="宋体" w:cs="宋体" w:hint="eastAsia"/>
                <w:color w:val="000000"/>
                <w:kern w:val="0"/>
                <w:sz w:val="18"/>
                <w:szCs w:val="18"/>
              </w:rPr>
              <w:t>（根据各专业方向选定）</w:t>
            </w: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12000014B</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普通物理（下）</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55"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00030032</w:t>
            </w:r>
          </w:p>
        </w:tc>
        <w:tc>
          <w:tcPr>
            <w:tcW w:w="2406"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C语言程序设计</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7</w:t>
            </w:r>
          </w:p>
        </w:tc>
        <w:tc>
          <w:tcPr>
            <w:tcW w:w="697"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955"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12000010A</w:t>
            </w:r>
          </w:p>
        </w:tc>
        <w:tc>
          <w:tcPr>
            <w:tcW w:w="2406"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大学物理实验（一）</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955"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13030250A</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13030250B</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55"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13000030T</w:t>
            </w:r>
          </w:p>
        </w:tc>
        <w:tc>
          <w:tcPr>
            <w:tcW w:w="2406"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大学化学实验</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8</w:t>
            </w:r>
          </w:p>
        </w:tc>
        <w:tc>
          <w:tcPr>
            <w:tcW w:w="697"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955"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专业核心</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核心</w:t>
            </w:r>
          </w:p>
        </w:tc>
        <w:tc>
          <w:tcPr>
            <w:tcW w:w="10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15010140</w:t>
            </w:r>
          </w:p>
        </w:tc>
        <w:tc>
          <w:tcPr>
            <w:tcW w:w="2406"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地球科学概论</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955"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15000010</w:t>
            </w:r>
          </w:p>
        </w:tc>
        <w:tc>
          <w:tcPr>
            <w:tcW w:w="2406"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普通地质学</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697"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955"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15000020</w:t>
            </w:r>
          </w:p>
        </w:tc>
        <w:tc>
          <w:tcPr>
            <w:tcW w:w="2406"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构造地质学</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697"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55"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15020020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结晶学与矿物学（地质学方向）</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5</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二</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15020030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晶体光学（地质学方向）</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15020040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火成岩岩石学（地质学方向）</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15020060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变质岩石学（地质学方向）</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15020050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沉积岩石学(地质、古生物</w:t>
            </w:r>
            <w:r w:rsidRPr="00CD3936">
              <w:rPr>
                <w:rFonts w:ascii="宋体" w:hAnsi="宋体" w:cs="宋体" w:hint="eastAsia"/>
                <w:color w:val="000000"/>
                <w:kern w:val="0"/>
                <w:sz w:val="18"/>
                <w:szCs w:val="18"/>
              </w:rPr>
              <w:lastRenderedPageBreak/>
              <w:t>方向)</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lastRenderedPageBreak/>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w:t>
            </w:r>
            <w:r w:rsidRPr="00CD3936">
              <w:rPr>
                <w:rFonts w:ascii="宋体" w:hAnsi="宋体" w:cs="宋体" w:hint="eastAsia"/>
                <w:color w:val="000000"/>
                <w:kern w:val="0"/>
                <w:sz w:val="18"/>
                <w:szCs w:val="18"/>
              </w:rPr>
              <w:lastRenderedPageBreak/>
              <w:t>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15070070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古生物学总论（古生物方向）</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15070020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古无脊椎动物学（古生物方向）</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15020210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矿物学与岩石学（古生物、地球物理方向）</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15090030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地震学(地球物理方向)</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连续介质力学（地球物理方向）</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开放选修</w:t>
            </w:r>
          </w:p>
        </w:tc>
        <w:tc>
          <w:tcPr>
            <w:tcW w:w="91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专业选修</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选修A</w:t>
            </w: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15080010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地质基础实习</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3.5周</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w:t>
            </w:r>
            <w:proofErr w:type="gramStart"/>
            <w:r w:rsidRPr="00CD3936">
              <w:rPr>
                <w:rFonts w:ascii="宋体" w:hAnsi="宋体" w:cs="宋体" w:hint="eastAsia"/>
                <w:color w:val="000000"/>
                <w:kern w:val="0"/>
                <w:sz w:val="18"/>
                <w:szCs w:val="18"/>
              </w:rPr>
              <w:t>一</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本模块应修学分总数：30</w:t>
            </w: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区域地质测量与填图实习</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4周</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暑期二</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15010010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古生物学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15070100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地史学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14140032</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大学生物学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地球物理基础</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15010130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地理信息系统应用</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15020070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经济地质学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15020160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矿相学.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15020150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油气资源概论</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选修B</w:t>
            </w: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16000020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GIS概论</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本模块应修学分总数：10</w:t>
            </w: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16010030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环境科学导论</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15020010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地球化学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15010080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板块构造</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15040300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地质统计学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22020170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概率论与数理统计</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0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15020200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矿床勘探方法</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15020180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流体包裹体</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15020090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生物地球化学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12000070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数学物理方法</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水文地质工程地质概论</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15020170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同位素地球化学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15010090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遥感地质学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15010060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矿物信息学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15010070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现代矿物学理论与应用</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15020100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有机地球化学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选修C</w:t>
            </w: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16000030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遥感概论</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15090060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岩石物理学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15020140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核能地质学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15020130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环境地质学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15010040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地球信息导论</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15020230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陨石学概论</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全球变化</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15090050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勘探地震学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15010110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资源评价</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91150030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地球科学中的地球物理学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91150020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现代地质工程技术与实践</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91150040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芯片上的地球科学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91150010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环境地球化学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tcBorders>
              <w:top w:val="single" w:sz="4" w:space="0" w:color="auto"/>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跨专业选修</w:t>
            </w:r>
          </w:p>
        </w:tc>
        <w:tc>
          <w:tcPr>
            <w:tcW w:w="51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876"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可选修全校各专业开放选修课程</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就业创业课程</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本专业开设的就业创业课程</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15020150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油气资源概论</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15020070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经济地质学</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51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876"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可选修全校就业创业课程</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19" w:type="dxa"/>
            <w:gridSpan w:val="2"/>
            <w:tcBorders>
              <w:top w:val="single" w:sz="4" w:space="0" w:color="auto"/>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公共选修</w:t>
            </w:r>
          </w:p>
        </w:tc>
        <w:tc>
          <w:tcPr>
            <w:tcW w:w="519"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876"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可选修全校公共选修课程</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131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毕业论文/设计</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15080030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毕业实习</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2周</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373"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毕业论文/设计学分总数：6</w:t>
            </w:r>
          </w:p>
        </w:tc>
      </w:tr>
      <w:tr w:rsidR="00CD3936" w:rsidRPr="00CD3936" w:rsidTr="00CD3936">
        <w:trPr>
          <w:trHeight w:val="285"/>
        </w:trPr>
        <w:tc>
          <w:tcPr>
            <w:tcW w:w="1319" w:type="dxa"/>
            <w:gridSpan w:val="3"/>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15080040</w:t>
            </w:r>
          </w:p>
        </w:tc>
        <w:tc>
          <w:tcPr>
            <w:tcW w:w="240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59"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10周</w:t>
            </w:r>
          </w:p>
        </w:tc>
        <w:tc>
          <w:tcPr>
            <w:tcW w:w="6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373"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53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学分总计</w:t>
            </w:r>
          </w:p>
        </w:tc>
        <w:tc>
          <w:tcPr>
            <w:tcW w:w="3783" w:type="dxa"/>
            <w:gridSpan w:val="6"/>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w:t>
            </w:r>
          </w:p>
        </w:tc>
      </w:tr>
    </w:tbl>
    <w:p w:rsidR="00CD3936" w:rsidRDefault="00CD3936"/>
    <w:tbl>
      <w:tblPr>
        <w:tblW w:w="9020" w:type="dxa"/>
        <w:tblInd w:w="93" w:type="dxa"/>
        <w:tblLook w:val="04A0" w:firstRow="1" w:lastRow="0" w:firstColumn="1" w:lastColumn="0" w:noHBand="0" w:noVBand="1"/>
      </w:tblPr>
      <w:tblGrid>
        <w:gridCol w:w="400"/>
        <w:gridCol w:w="460"/>
        <w:gridCol w:w="500"/>
        <w:gridCol w:w="460"/>
        <w:gridCol w:w="1026"/>
        <w:gridCol w:w="2228"/>
        <w:gridCol w:w="520"/>
        <w:gridCol w:w="560"/>
        <w:gridCol w:w="740"/>
        <w:gridCol w:w="580"/>
        <w:gridCol w:w="880"/>
        <w:gridCol w:w="666"/>
      </w:tblGrid>
      <w:tr w:rsidR="00CD3936" w:rsidRPr="00CD3936" w:rsidTr="00CD3936">
        <w:trPr>
          <w:trHeight w:val="375"/>
        </w:trPr>
        <w:tc>
          <w:tcPr>
            <w:tcW w:w="90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b/>
                <w:bCs/>
                <w:color w:val="000000"/>
                <w:kern w:val="0"/>
                <w:sz w:val="28"/>
                <w:szCs w:val="28"/>
              </w:rPr>
            </w:pPr>
            <w:r w:rsidRPr="00CD3936">
              <w:rPr>
                <w:rFonts w:ascii="宋体" w:hAnsi="宋体" w:cs="宋体" w:hint="eastAsia"/>
                <w:b/>
                <w:bCs/>
                <w:color w:val="000000"/>
                <w:kern w:val="0"/>
                <w:sz w:val="28"/>
                <w:szCs w:val="28"/>
              </w:rPr>
              <w:t>南京大学本科教学计划</w:t>
            </w:r>
          </w:p>
        </w:tc>
      </w:tr>
      <w:tr w:rsidR="00CD3936" w:rsidRPr="00CD3936" w:rsidTr="00CD3936">
        <w:trPr>
          <w:trHeight w:val="375"/>
        </w:trPr>
        <w:tc>
          <w:tcPr>
            <w:tcW w:w="90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仿宋_GB2312" w:eastAsia="仿宋_GB2312" w:hAnsi="宋体" w:cs="宋体"/>
                <w:b/>
                <w:bCs/>
                <w:color w:val="000000"/>
                <w:kern w:val="0"/>
                <w:sz w:val="28"/>
                <w:szCs w:val="28"/>
              </w:rPr>
            </w:pPr>
            <w:r w:rsidRPr="00CD3936">
              <w:rPr>
                <w:rFonts w:ascii="仿宋_GB2312" w:eastAsia="仿宋_GB2312" w:hAnsi="宋体" w:cs="宋体" w:hint="eastAsia"/>
                <w:b/>
                <w:bCs/>
                <w:color w:val="000000"/>
                <w:kern w:val="0"/>
                <w:sz w:val="28"/>
                <w:szCs w:val="28"/>
              </w:rPr>
              <w:lastRenderedPageBreak/>
              <w:t xml:space="preserve">__地球科学与工程学__院/系 </w:t>
            </w:r>
            <w:r w:rsidRPr="00CD3936">
              <w:rPr>
                <w:rFonts w:ascii="仿宋_GB2312" w:eastAsia="仿宋_GB2312" w:hAnsi="宋体" w:cs="宋体" w:hint="eastAsia"/>
                <w:b/>
                <w:bCs/>
                <w:color w:val="000000"/>
                <w:kern w:val="0"/>
                <w:sz w:val="22"/>
                <w:szCs w:val="22"/>
              </w:rPr>
              <w:t>地质学（古生物专业）方向</w:t>
            </w:r>
            <w:r w:rsidRPr="00CD3936">
              <w:rPr>
                <w:rFonts w:ascii="仿宋_GB2312" w:eastAsia="仿宋_GB2312" w:hAnsi="宋体" w:cs="宋体" w:hint="eastAsia"/>
                <w:b/>
                <w:bCs/>
                <w:color w:val="000000"/>
                <w:kern w:val="0"/>
                <w:sz w:val="28"/>
                <w:szCs w:val="28"/>
              </w:rPr>
              <w:t>本科教学计划</w:t>
            </w:r>
          </w:p>
        </w:tc>
      </w:tr>
      <w:tr w:rsidR="00CD3936" w:rsidRPr="00CD3936" w:rsidTr="00CD3936">
        <w:trPr>
          <w:trHeight w:val="9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课程模块</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课程分类</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课程性质</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课程编号</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课程名称</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课程学分</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周学时</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修读学期</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准入/准出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理论/实践</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学生毕业应修总学分构成</w:t>
            </w:r>
          </w:p>
        </w:tc>
      </w:tr>
      <w:tr w:rsidR="00CD3936" w:rsidRPr="00CD3936" w:rsidTr="00CD3936">
        <w:trPr>
          <w:trHeight w:val="285"/>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通</w:t>
            </w:r>
            <w:proofErr w:type="gramStart"/>
            <w:r w:rsidRPr="00CD3936">
              <w:rPr>
                <w:rFonts w:ascii="宋体" w:hAnsi="宋体" w:cs="宋体" w:hint="eastAsia"/>
                <w:b/>
                <w:bCs/>
                <w:color w:val="000000"/>
                <w:kern w:val="0"/>
                <w:sz w:val="18"/>
                <w:szCs w:val="18"/>
              </w:rPr>
              <w:t>识通修</w:t>
            </w:r>
            <w:proofErr w:type="gramEnd"/>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通识教育</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w:t>
            </w:r>
          </w:p>
        </w:tc>
        <w:tc>
          <w:tcPr>
            <w:tcW w:w="668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可选修全校通识教育课程，要求不少于14个学分</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本模块应修学分总数：59</w:t>
            </w: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通修课程</w:t>
            </w:r>
            <w:proofErr w:type="gramEnd"/>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英语</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微积分II</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00010011C</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线性代数</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思想政治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马克思主义基本原理</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中国近现代史纲要</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毛泽东思想和中国特色社会主义理论体系概论（理论部分）</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毛泽东思想和中国特色社会主义理论体系概论（实践部分）</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暑期三</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思想道德修养与法律基础</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形势与政策（上）</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形势与政策（下）</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体育（一）</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体育（二）</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00040010C</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体育（三）</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00040010D</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体育（四）</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军事理论与军事高科技</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军训</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学科专业</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学科平台</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平台</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普通物理（上）</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本模块应修学分总数：42-45</w:t>
            </w:r>
            <w:r w:rsidRPr="00CD3936">
              <w:rPr>
                <w:rFonts w:ascii="宋体" w:hAnsi="宋体" w:cs="宋体" w:hint="eastAsia"/>
                <w:color w:val="000000"/>
                <w:kern w:val="0"/>
                <w:sz w:val="18"/>
                <w:szCs w:val="18"/>
              </w:rPr>
              <w:lastRenderedPageBreak/>
              <w:t>（根据各专业方向选定）</w:t>
            </w: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普通物理（下）</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00030032</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C语言程序设计</w:t>
            </w:r>
          </w:p>
        </w:tc>
        <w:tc>
          <w:tcPr>
            <w:tcW w:w="5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7</w:t>
            </w:r>
          </w:p>
        </w:tc>
        <w:tc>
          <w:tcPr>
            <w:tcW w:w="7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12000010A</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大学物理实验（一）</w:t>
            </w:r>
          </w:p>
        </w:tc>
        <w:tc>
          <w:tcPr>
            <w:tcW w:w="5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13000030T</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大学化学实验</w:t>
            </w:r>
          </w:p>
        </w:tc>
        <w:tc>
          <w:tcPr>
            <w:tcW w:w="5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8</w:t>
            </w:r>
          </w:p>
        </w:tc>
        <w:tc>
          <w:tcPr>
            <w:tcW w:w="7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专业核心</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核心</w:t>
            </w: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15010140</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地球科学概论</w:t>
            </w:r>
          </w:p>
        </w:tc>
        <w:tc>
          <w:tcPr>
            <w:tcW w:w="5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15000010</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普通地质学</w:t>
            </w:r>
          </w:p>
        </w:tc>
        <w:tc>
          <w:tcPr>
            <w:tcW w:w="5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15000020</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构造地质学</w:t>
            </w:r>
          </w:p>
        </w:tc>
        <w:tc>
          <w:tcPr>
            <w:tcW w:w="5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结晶学与矿物学（地质学方向）</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晶体光学（地质学方向）</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火成岩岩石学（地质学方向）</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变质岩石学（地质学方向）</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沉积岩石学(地质、古生物方向)</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15070070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古生物学总论（古生物方向）</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15070020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古无脊椎动物学（古生物方向）</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矿物学与岩石学（古生物、地球物理方向）</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地震学(地球物理方向)</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连续介质力学（地球物理方向）</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开放选修</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专业选修</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选修A</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地质基础实习</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3.5周</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w:t>
            </w:r>
            <w:proofErr w:type="gramStart"/>
            <w:r w:rsidRPr="00CD3936">
              <w:rPr>
                <w:rFonts w:ascii="宋体" w:hAnsi="宋体" w:cs="宋体" w:hint="eastAsia"/>
                <w:color w:val="000000"/>
                <w:kern w:val="0"/>
                <w:sz w:val="18"/>
                <w:szCs w:val="18"/>
              </w:rPr>
              <w:t>一</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本模块应修学分总数：30</w:t>
            </w: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区域地质测量与填图实习</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3周</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15070030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古脊椎动物学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15070040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古植物学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15070050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历史地质学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14140032</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大学生物学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14010070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进化生物学（跟生物系）</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14010080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生态学（跟生物系）</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i/>
                <w:iCs/>
                <w:color w:val="000000"/>
                <w:kern w:val="0"/>
                <w:sz w:val="22"/>
                <w:szCs w:val="22"/>
              </w:rPr>
            </w:pPr>
            <w:r w:rsidRPr="00CD3936">
              <w:rPr>
                <w:rFonts w:ascii="Tahoma" w:hAnsi="Tahoma" w:cs="Tahoma"/>
                <w:i/>
                <w:iCs/>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14010022</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生物统计学（跟生物系）</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14100040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植物学（跟生物系）</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w:t>
            </w:r>
            <w:r w:rsidRPr="00CD3936">
              <w:rPr>
                <w:rFonts w:ascii="宋体" w:hAnsi="宋体" w:cs="宋体" w:hint="eastAsia"/>
                <w:color w:val="000000"/>
                <w:kern w:val="0"/>
                <w:sz w:val="18"/>
                <w:szCs w:val="18"/>
              </w:rPr>
              <w:lastRenderedPageBreak/>
              <w:t>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选修B</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16000020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GIS概论</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本模块应修学分总数：6</w:t>
            </w: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16010030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环境科学导论</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地理信息系统应用</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地球化学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地球物理基础</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15010080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板块构造</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15040300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地质统计学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2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22020170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概率论与数理统计</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5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经济地质学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30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矿床勘探方法</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8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矿相学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15020180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流体包裹体</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15020090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生物地球化学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数学物理方法</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水文地质工程地质概论</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同位素地球化学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15010090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遥感地质学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油气资源概论</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有机地球化学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选修C</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16000030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遥感概论</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岩石物理学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核能地质学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环境地质学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地球信息导论</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陨石学概论</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全球变化</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勘探地震学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资源评价</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地球科学中的地球物理学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现代地质工程技术与实践</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芯片上的地球科学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环境地球化学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跨专业选修</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68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可选修全校各专业开放选修课程</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1350"/>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就业创业课程</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本专业开设的就业创业课程</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15040300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地质统计学</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68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可选修全校就业创业课程</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公共选修</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68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可选修全校公共选修课程</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13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毕业论文/设计</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毕业实习</w:t>
            </w:r>
          </w:p>
        </w:tc>
        <w:tc>
          <w:tcPr>
            <w:tcW w:w="5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2周</w:t>
            </w:r>
          </w:p>
        </w:tc>
        <w:tc>
          <w:tcPr>
            <w:tcW w:w="7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毕业论文/设计学分总数：6</w:t>
            </w:r>
          </w:p>
        </w:tc>
      </w:tr>
      <w:tr w:rsidR="00CD3936" w:rsidRPr="00CD3936" w:rsidTr="00CD3936">
        <w:trPr>
          <w:trHeight w:val="285"/>
        </w:trPr>
        <w:tc>
          <w:tcPr>
            <w:tcW w:w="1360" w:type="dxa"/>
            <w:gridSpan w:val="3"/>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w:t>
            </w:r>
          </w:p>
        </w:tc>
        <w:tc>
          <w:tcPr>
            <w:tcW w:w="5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10周</w:t>
            </w:r>
          </w:p>
        </w:tc>
        <w:tc>
          <w:tcPr>
            <w:tcW w:w="7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5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学分总计</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w:t>
            </w:r>
          </w:p>
        </w:tc>
      </w:tr>
    </w:tbl>
    <w:p w:rsidR="00CD3936" w:rsidRDefault="00CD3936"/>
    <w:tbl>
      <w:tblPr>
        <w:tblW w:w="9040" w:type="dxa"/>
        <w:tblInd w:w="93" w:type="dxa"/>
        <w:tblLook w:val="04A0" w:firstRow="1" w:lastRow="0" w:firstColumn="1" w:lastColumn="0" w:noHBand="0" w:noVBand="1"/>
      </w:tblPr>
      <w:tblGrid>
        <w:gridCol w:w="397"/>
        <w:gridCol w:w="460"/>
        <w:gridCol w:w="480"/>
        <w:gridCol w:w="460"/>
        <w:gridCol w:w="1026"/>
        <w:gridCol w:w="2191"/>
        <w:gridCol w:w="500"/>
        <w:gridCol w:w="560"/>
        <w:gridCol w:w="780"/>
        <w:gridCol w:w="640"/>
        <w:gridCol w:w="880"/>
        <w:gridCol w:w="666"/>
      </w:tblGrid>
      <w:tr w:rsidR="00CD3936" w:rsidRPr="00CD3936" w:rsidTr="00CD3936">
        <w:trPr>
          <w:trHeight w:val="375"/>
        </w:trPr>
        <w:tc>
          <w:tcPr>
            <w:tcW w:w="904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b/>
                <w:bCs/>
                <w:color w:val="000000"/>
                <w:kern w:val="0"/>
                <w:sz w:val="28"/>
                <w:szCs w:val="28"/>
              </w:rPr>
            </w:pPr>
            <w:r w:rsidRPr="00CD3936">
              <w:rPr>
                <w:rFonts w:ascii="宋体" w:hAnsi="宋体" w:cs="宋体" w:hint="eastAsia"/>
                <w:b/>
                <w:bCs/>
                <w:color w:val="000000"/>
                <w:kern w:val="0"/>
                <w:sz w:val="28"/>
                <w:szCs w:val="28"/>
              </w:rPr>
              <w:t>南京大学本科教学计划</w:t>
            </w:r>
          </w:p>
        </w:tc>
      </w:tr>
      <w:tr w:rsidR="00CD3936" w:rsidRPr="00CD3936" w:rsidTr="00CD3936">
        <w:trPr>
          <w:trHeight w:val="375"/>
        </w:trPr>
        <w:tc>
          <w:tcPr>
            <w:tcW w:w="904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仿宋_GB2312" w:eastAsia="仿宋_GB2312" w:hAnsi="宋体" w:cs="宋体"/>
                <w:b/>
                <w:bCs/>
                <w:color w:val="000000"/>
                <w:kern w:val="0"/>
                <w:sz w:val="28"/>
                <w:szCs w:val="28"/>
              </w:rPr>
            </w:pPr>
            <w:r w:rsidRPr="00CD3936">
              <w:rPr>
                <w:rFonts w:ascii="仿宋_GB2312" w:eastAsia="仿宋_GB2312" w:hAnsi="宋体" w:cs="宋体" w:hint="eastAsia"/>
                <w:b/>
                <w:bCs/>
                <w:color w:val="000000"/>
                <w:kern w:val="0"/>
                <w:sz w:val="28"/>
                <w:szCs w:val="28"/>
              </w:rPr>
              <w:t>__地球科学与工程学__院/系</w:t>
            </w:r>
            <w:r w:rsidRPr="00CD3936">
              <w:rPr>
                <w:rFonts w:ascii="仿宋_GB2312" w:eastAsia="仿宋_GB2312" w:hAnsi="宋体" w:cs="宋体" w:hint="eastAsia"/>
                <w:b/>
                <w:bCs/>
                <w:color w:val="000000"/>
                <w:kern w:val="0"/>
                <w:sz w:val="22"/>
                <w:szCs w:val="22"/>
              </w:rPr>
              <w:t>地质学（地球物理方向）</w:t>
            </w:r>
            <w:r w:rsidRPr="00CD3936">
              <w:rPr>
                <w:rFonts w:ascii="仿宋_GB2312" w:eastAsia="仿宋_GB2312" w:hAnsi="宋体" w:cs="宋体" w:hint="eastAsia"/>
                <w:b/>
                <w:bCs/>
                <w:color w:val="000000"/>
                <w:kern w:val="0"/>
                <w:sz w:val="28"/>
                <w:szCs w:val="28"/>
              </w:rPr>
              <w:t>本科教学计划</w:t>
            </w:r>
          </w:p>
        </w:tc>
      </w:tr>
      <w:tr w:rsidR="00CD3936" w:rsidRPr="00CD3936" w:rsidTr="00CD3936">
        <w:trPr>
          <w:trHeight w:val="87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课程模块</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课程分类</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课程性质</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课程编号</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课程名称</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课程学分</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周学时</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修读学期</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准入/准出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理论/实践</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学生毕业应修总学分构成</w:t>
            </w:r>
          </w:p>
        </w:tc>
      </w:tr>
      <w:tr w:rsidR="00CD3936" w:rsidRPr="00CD3936" w:rsidTr="00CD3936">
        <w:trPr>
          <w:trHeight w:val="285"/>
        </w:trPr>
        <w:tc>
          <w:tcPr>
            <w:tcW w:w="3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通</w:t>
            </w:r>
            <w:proofErr w:type="gramStart"/>
            <w:r w:rsidRPr="00CD3936">
              <w:rPr>
                <w:rFonts w:ascii="宋体" w:hAnsi="宋体" w:cs="宋体" w:hint="eastAsia"/>
                <w:b/>
                <w:bCs/>
                <w:color w:val="000000"/>
                <w:kern w:val="0"/>
                <w:sz w:val="18"/>
                <w:szCs w:val="18"/>
              </w:rPr>
              <w:t>识通修</w:t>
            </w:r>
            <w:proofErr w:type="gramEnd"/>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通识教育</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w:t>
            </w:r>
          </w:p>
        </w:tc>
        <w:tc>
          <w:tcPr>
            <w:tcW w:w="67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可选修全校通识教育课程，要求不少于14个学分</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本模块应修学分总数：59</w:t>
            </w: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通修课程</w:t>
            </w:r>
            <w:proofErr w:type="gramEnd"/>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英语</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微积分II</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00010011C</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线性代数</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w:t>
            </w:r>
            <w:r w:rsidRPr="00CD3936">
              <w:rPr>
                <w:rFonts w:ascii="宋体" w:hAnsi="宋体" w:cs="宋体" w:hint="eastAsia"/>
                <w:color w:val="000000"/>
                <w:kern w:val="0"/>
                <w:sz w:val="18"/>
                <w:szCs w:val="18"/>
              </w:rPr>
              <w:lastRenderedPageBreak/>
              <w:t>政治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lastRenderedPageBreak/>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马克思主义基本原理</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中国近现代史纲要</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毛泽东思想和中国特色社会主义理论体系概论（理论部分）</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毛泽东思想和中国特色社会主义理论体系概论（实践部分）</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暑期三</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思想道德修养与法律基础</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形势与政策（上）</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形势与政策（下）</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体育（一）</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体育（二）</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00040010C</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体育（三）</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00040010D</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体育（四）</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军事理论与军事高科技</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军训</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学科专业</w:t>
            </w:r>
          </w:p>
        </w:tc>
        <w:tc>
          <w:tcPr>
            <w:tcW w:w="9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学科平台</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平台</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普通物理（上）</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本模块应修学分总数：42-45（根据各专业方向选定）</w:t>
            </w: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普通物理（下）</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00030032</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C语言程序设计</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7</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12000010A</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大学物理实验（一）</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13000030T</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大学化学实验</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8</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专业核心</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核心</w:t>
            </w: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15010140</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地球科学概论</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15000010</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普通地质学</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准入</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15000020</w:t>
            </w:r>
          </w:p>
        </w:tc>
        <w:tc>
          <w:tcPr>
            <w:tcW w:w="242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构造地质学</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结晶学与矿物学（地质学方向）</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晶体光学（地质学方向）</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火成岩岩石学（地质学方向）</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变质岩石学（地质学方向）</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沉积岩石学(地质、古生物方向)</w:t>
            </w:r>
          </w:p>
        </w:tc>
        <w:tc>
          <w:tcPr>
            <w:tcW w:w="50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3</w:t>
            </w:r>
          </w:p>
        </w:tc>
        <w:tc>
          <w:tcPr>
            <w:tcW w:w="56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15070070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古生物学总论（古生物方向）</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15070020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古无脊椎动物学（古生物方向）</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矿物学与岩石学（古生物、地球物理方向）</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地震学(地球物理方向)</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连续介质力学（地球物理方向）</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开放选修</w:t>
            </w:r>
          </w:p>
        </w:tc>
        <w:tc>
          <w:tcPr>
            <w:tcW w:w="9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专业选修</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选修A</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地质基础实习</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3.5周</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w:t>
            </w:r>
            <w:proofErr w:type="gramStart"/>
            <w:r w:rsidRPr="00CD3936">
              <w:rPr>
                <w:rFonts w:ascii="宋体" w:hAnsi="宋体" w:cs="宋体" w:hint="eastAsia"/>
                <w:color w:val="000000"/>
                <w:kern w:val="0"/>
                <w:sz w:val="18"/>
                <w:szCs w:val="18"/>
              </w:rPr>
              <w:t>一</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本模块应修学分总数：28</w:t>
            </w:r>
          </w:p>
        </w:tc>
      </w:tr>
      <w:tr w:rsidR="00CD3936" w:rsidRPr="00CD3936" w:rsidTr="00CD3936">
        <w:trPr>
          <w:trHeight w:val="31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区域地质测量与填图实习</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3周</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暑期二</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地球物理基础</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重力学与地磁学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数学物理方法（跟物理系）</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18010110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数字信号处理（计算机系）</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22020170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概率论与数理统计</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17010290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Fortran程序设计（层次</w:t>
            </w:r>
            <w:proofErr w:type="gramStart"/>
            <w:r w:rsidRPr="00CD3936">
              <w:rPr>
                <w:rFonts w:ascii="宋体" w:hAnsi="宋体" w:cs="宋体" w:hint="eastAsia"/>
                <w:color w:val="000000"/>
                <w:kern w:val="0"/>
                <w:sz w:val="18"/>
                <w:szCs w:val="18"/>
              </w:rPr>
              <w:t>一</w:t>
            </w:r>
            <w:proofErr w:type="gramEnd"/>
            <w:r w:rsidRPr="00CD3936">
              <w:rPr>
                <w:rFonts w:ascii="宋体" w:hAnsi="宋体" w:cs="宋体" w:hint="eastAsia"/>
                <w:color w:val="000000"/>
                <w:kern w:val="0"/>
                <w:sz w:val="18"/>
                <w:szCs w:val="18"/>
              </w:rPr>
              <w:t>）（跟大气）</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8</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勘探地震学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选修B</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17010300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计算方法（跟大气系）</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本模块应修学分总数：15</w:t>
            </w: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岩石物理学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12000080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理论力学（跟物理系）</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12000120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电动力学（跟物理系）</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12000110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量子力学（跟物理系）</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17010020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流体力学(跟大气系)  </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11000080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数值计算与实验Ⅰ（数学系）</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11020010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数值计算与实验Ⅱ（数学系）</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12000140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统计物理（跟物理系）</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古地磁学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16000020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GIS概论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16010030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环境科学导论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地理信息系统应用</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15010080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板块构造</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15040300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地质统计学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经济地质学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矿床勘探方法</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矿相学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15020180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流体包裹体</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15020090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生物地球化学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水文地质工程地质概论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同位素地球化学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15010090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遥感地质学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油气资源概论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有机地球化学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选修C</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16000030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遥感概论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核能地质学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地球信息导论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陨石学概论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全球变化</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资源评价</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地球科学中的地球物理学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现代地质工程技术与实践</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芯片上的地球科学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跨专业选修</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7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可选修全校各专业开放选修课程</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就业创业课程</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本专业开设的就业创业课程</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地球科学中的地球物理学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现代地质工程技术与实践</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6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7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可选修全校就业创业课程</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公共选修</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7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可选修全校公共选修课程</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1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lastRenderedPageBreak/>
              <w:t>毕业论文/设计</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毕业实习</w:t>
            </w:r>
          </w:p>
        </w:tc>
        <w:tc>
          <w:tcPr>
            <w:tcW w:w="5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2周</w:t>
            </w:r>
          </w:p>
        </w:tc>
        <w:tc>
          <w:tcPr>
            <w:tcW w:w="7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毕业论文/设计学分总数：6</w:t>
            </w:r>
          </w:p>
        </w:tc>
      </w:tr>
      <w:tr w:rsidR="00CD3936" w:rsidRPr="00CD3936" w:rsidTr="00CD3936">
        <w:trPr>
          <w:trHeight w:val="285"/>
        </w:trPr>
        <w:tc>
          <w:tcPr>
            <w:tcW w:w="1260" w:type="dxa"/>
            <w:gridSpan w:val="3"/>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w:t>
            </w:r>
          </w:p>
        </w:tc>
        <w:tc>
          <w:tcPr>
            <w:tcW w:w="5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10周</w:t>
            </w:r>
          </w:p>
        </w:tc>
        <w:tc>
          <w:tcPr>
            <w:tcW w:w="7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6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5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学分总计</w:t>
            </w:r>
          </w:p>
        </w:tc>
        <w:tc>
          <w:tcPr>
            <w:tcW w:w="3920" w:type="dxa"/>
            <w:gridSpan w:val="6"/>
            <w:tcBorders>
              <w:top w:val="single" w:sz="4" w:space="0" w:color="auto"/>
              <w:left w:val="nil"/>
              <w:bottom w:val="single" w:sz="4" w:space="0" w:color="auto"/>
              <w:right w:val="single" w:sz="4" w:space="0" w:color="000000"/>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w:t>
            </w:r>
          </w:p>
        </w:tc>
      </w:tr>
    </w:tbl>
    <w:p w:rsidR="00CD3936" w:rsidRDefault="00CD3936"/>
    <w:p w:rsidR="00CD3936" w:rsidRDefault="00CD3936"/>
    <w:tbl>
      <w:tblPr>
        <w:tblW w:w="8880" w:type="dxa"/>
        <w:tblInd w:w="93" w:type="dxa"/>
        <w:tblLook w:val="04A0" w:firstRow="1" w:lastRow="0" w:firstColumn="1" w:lastColumn="0" w:noHBand="0" w:noVBand="1"/>
      </w:tblPr>
      <w:tblGrid>
        <w:gridCol w:w="397"/>
        <w:gridCol w:w="396"/>
        <w:gridCol w:w="420"/>
        <w:gridCol w:w="440"/>
        <w:gridCol w:w="1026"/>
        <w:gridCol w:w="2265"/>
        <w:gridCol w:w="500"/>
        <w:gridCol w:w="520"/>
        <w:gridCol w:w="780"/>
        <w:gridCol w:w="620"/>
        <w:gridCol w:w="940"/>
        <w:gridCol w:w="576"/>
      </w:tblGrid>
      <w:tr w:rsidR="00CD3936" w:rsidRPr="00CD3936" w:rsidTr="00CD3936">
        <w:trPr>
          <w:trHeight w:val="375"/>
        </w:trPr>
        <w:tc>
          <w:tcPr>
            <w:tcW w:w="888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b/>
                <w:bCs/>
                <w:color w:val="000000"/>
                <w:kern w:val="0"/>
                <w:sz w:val="28"/>
                <w:szCs w:val="28"/>
              </w:rPr>
            </w:pPr>
            <w:r w:rsidRPr="00CD3936">
              <w:rPr>
                <w:rFonts w:ascii="宋体" w:hAnsi="宋体" w:cs="宋体" w:hint="eastAsia"/>
                <w:b/>
                <w:bCs/>
                <w:color w:val="000000"/>
                <w:kern w:val="0"/>
                <w:sz w:val="28"/>
                <w:szCs w:val="28"/>
              </w:rPr>
              <w:t>南京大学本科教学计划</w:t>
            </w:r>
          </w:p>
        </w:tc>
      </w:tr>
      <w:tr w:rsidR="00CD3936" w:rsidRPr="00CD3936" w:rsidTr="00CD3936">
        <w:trPr>
          <w:trHeight w:val="375"/>
        </w:trPr>
        <w:tc>
          <w:tcPr>
            <w:tcW w:w="888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仿宋" w:eastAsia="仿宋" w:hAnsi="仿宋" w:cs="宋体"/>
                <w:b/>
                <w:bCs/>
                <w:color w:val="000000"/>
                <w:kern w:val="0"/>
                <w:sz w:val="28"/>
                <w:szCs w:val="28"/>
              </w:rPr>
            </w:pPr>
            <w:r w:rsidRPr="00CD3936">
              <w:rPr>
                <w:rFonts w:ascii="仿宋" w:eastAsia="仿宋" w:hAnsi="仿宋" w:cs="宋体" w:hint="eastAsia"/>
                <w:b/>
                <w:bCs/>
                <w:color w:val="000000"/>
                <w:kern w:val="0"/>
                <w:sz w:val="28"/>
                <w:szCs w:val="28"/>
              </w:rPr>
              <w:t>___地球科学与工程学_院/系__地球化学_专业本科教学计划</w:t>
            </w:r>
          </w:p>
        </w:tc>
      </w:tr>
      <w:tr w:rsidR="00CD3936" w:rsidRPr="00CD3936" w:rsidTr="00CD3936">
        <w:trPr>
          <w:trHeight w:val="91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课程模块</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课程分类</w:t>
            </w:r>
          </w:p>
        </w:tc>
        <w:tc>
          <w:tcPr>
            <w:tcW w:w="4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课程性质</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课程编号</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课程名称</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课程学分</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周学时</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修读学期</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准入/准出</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理论/实践</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学生毕业应修总学分构成</w:t>
            </w:r>
          </w:p>
        </w:tc>
      </w:tr>
      <w:tr w:rsidR="00CD3936" w:rsidRPr="00CD3936" w:rsidTr="00CD3936">
        <w:trPr>
          <w:trHeight w:val="285"/>
        </w:trPr>
        <w:tc>
          <w:tcPr>
            <w:tcW w:w="3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通</w:t>
            </w:r>
            <w:proofErr w:type="gramStart"/>
            <w:r w:rsidRPr="00CD3936">
              <w:rPr>
                <w:rFonts w:ascii="宋体" w:hAnsi="宋体" w:cs="宋体" w:hint="eastAsia"/>
                <w:b/>
                <w:bCs/>
                <w:color w:val="000000"/>
                <w:kern w:val="0"/>
                <w:sz w:val="18"/>
                <w:szCs w:val="18"/>
              </w:rPr>
              <w:t>识通修</w:t>
            </w:r>
            <w:proofErr w:type="gramEnd"/>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通识教育</w:t>
            </w:r>
          </w:p>
        </w:tc>
        <w:tc>
          <w:tcPr>
            <w:tcW w:w="4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w:t>
            </w:r>
          </w:p>
        </w:tc>
        <w:tc>
          <w:tcPr>
            <w:tcW w:w="67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可选修全校通识教育课程，要求不少于14个学分</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本模块应修学分总数：59</w:t>
            </w: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通修课程</w:t>
            </w:r>
            <w:proofErr w:type="gramEnd"/>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英语</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数学</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proofErr w:type="gramStart"/>
            <w:r w:rsidRPr="00CD3936">
              <w:rPr>
                <w:rFonts w:ascii="宋体" w:hAnsi="宋体" w:cs="宋体" w:hint="eastAsia"/>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微积分II</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00010011C</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线性代数</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思想政治</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马克思主义基本原理</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中国近现代史纲要</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毛泽东思想和中国特色社会主义理论体系概论（理论部分）</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毛泽东思想和中国特色社会主义理论体系概论（实践部分）</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暑期三</w:t>
            </w:r>
          </w:p>
        </w:tc>
        <w:tc>
          <w:tcPr>
            <w:tcW w:w="6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思想道德修养与法律基础</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形势与政策（上）</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形势与政策（下）</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w:t>
            </w:r>
            <w:r w:rsidRPr="00CD3936">
              <w:rPr>
                <w:rFonts w:ascii="宋体" w:hAnsi="宋体" w:cs="宋体" w:hint="eastAsia"/>
                <w:color w:val="000000"/>
                <w:kern w:val="0"/>
                <w:sz w:val="18"/>
                <w:szCs w:val="18"/>
              </w:rPr>
              <w:lastRenderedPageBreak/>
              <w:t>育</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lastRenderedPageBreak/>
              <w:t>通</w:t>
            </w:r>
            <w:r w:rsidRPr="00CD3936">
              <w:rPr>
                <w:rFonts w:ascii="宋体" w:hAnsi="宋体" w:cs="宋体" w:hint="eastAsia"/>
                <w:color w:val="000000"/>
                <w:kern w:val="0"/>
                <w:sz w:val="18"/>
                <w:szCs w:val="18"/>
              </w:rPr>
              <w:lastRenderedPageBreak/>
              <w:t>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lastRenderedPageBreak/>
              <w:t>00040010A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体育（一）</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w:t>
            </w:r>
            <w:r w:rsidRPr="00CD3936">
              <w:rPr>
                <w:rFonts w:ascii="宋体" w:hAnsi="宋体" w:cs="宋体" w:hint="eastAsia"/>
                <w:kern w:val="0"/>
                <w:sz w:val="18"/>
                <w:szCs w:val="18"/>
              </w:rPr>
              <w:lastRenderedPageBreak/>
              <w:t>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体育（二）</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00040010C</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体育（三）</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00040010D</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体育（四）</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军事理论与军事高科技</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军训</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学科专业</w:t>
            </w:r>
          </w:p>
        </w:tc>
        <w:tc>
          <w:tcPr>
            <w:tcW w:w="8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学科平台</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平台</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普通物理（上）</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本模块应修学分总数：48</w:t>
            </w: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普通物理（下）</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准出</w:t>
            </w:r>
          </w:p>
        </w:tc>
        <w:tc>
          <w:tcPr>
            <w:tcW w:w="9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00030031</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C语言程序设计</w:t>
            </w:r>
          </w:p>
        </w:tc>
        <w:tc>
          <w:tcPr>
            <w:tcW w:w="5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7</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大学物理实验（一）</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13000020T</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大学化学实验</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专业核心</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核心</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构造地质学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晶体光学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火成岩石学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沉积岩石学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变质岩石学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结晶学与矿物学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13000060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物理化学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13000060T</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物理化学实验</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开放选修</w:t>
            </w:r>
          </w:p>
        </w:tc>
        <w:tc>
          <w:tcPr>
            <w:tcW w:w="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专业选修</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选修A</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地质基础实习</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3.5周</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w:t>
            </w:r>
            <w:proofErr w:type="gramStart"/>
            <w:r w:rsidRPr="00CD3936">
              <w:rPr>
                <w:rFonts w:ascii="宋体" w:hAnsi="宋体" w:cs="宋体" w:hint="eastAsia"/>
                <w:color w:val="000000"/>
                <w:kern w:val="0"/>
                <w:sz w:val="18"/>
                <w:szCs w:val="18"/>
              </w:rPr>
              <w:t>一</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本模块应修学分总数：27</w:t>
            </w: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区域地质测量与填图实习</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3周</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暑期二</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15010010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古生物学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三</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kern w:val="0"/>
                <w:sz w:val="22"/>
                <w:szCs w:val="22"/>
              </w:rPr>
            </w:pPr>
            <w:r w:rsidRPr="00CD3936">
              <w:rPr>
                <w:rFonts w:ascii="Tahoma" w:hAnsi="Tahoma" w:cs="Tahom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15070100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地史学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六</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15020070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经济地质学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五</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91150010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环境地球化学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秋季</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15020010T</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地球化学实验</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分析化学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同位素地球化学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选修B</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22020170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概率论与数理统计</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本模块应修学分总数：10</w:t>
            </w: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13000040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有机化学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13000040T</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有机化学实验</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16000020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GIS概论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16010030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环境科学导论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地理信息系统应用</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地球物理基础</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15010080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板块构造</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15040300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地质统计学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矿床勘探方法</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矿相学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15020180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流体包裹体</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15020090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生物地球化学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数学物理方法</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水文地质工程地质概论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15010090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遥感地质学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油气资源概论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有机地球化学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矿物信息学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现代矿物学理论与应用</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应用地球化学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选修C</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16000030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遥感概论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岩石物理学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核能地质学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地球信息导论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陨石学概论</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全球变化</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02"/>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15090050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勘探地震学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资源评价</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5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地球科学中的地球物理学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现代地质工程技术与实践</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芯片上的地球科学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跨专业选修</w:t>
            </w:r>
          </w:p>
        </w:tc>
        <w:tc>
          <w:tcPr>
            <w:tcW w:w="4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7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可选修全校各专业开放选修课程</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就</w:t>
            </w:r>
            <w:r w:rsidRPr="00CD3936">
              <w:rPr>
                <w:rFonts w:ascii="宋体" w:hAnsi="宋体" w:cs="宋体" w:hint="eastAsia"/>
                <w:color w:val="000000"/>
                <w:kern w:val="0"/>
                <w:sz w:val="18"/>
                <w:szCs w:val="18"/>
              </w:rPr>
              <w:lastRenderedPageBreak/>
              <w:t>业创业课程</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lastRenderedPageBreak/>
              <w:t>本</w:t>
            </w:r>
            <w:r w:rsidRPr="00CD3936">
              <w:rPr>
                <w:rFonts w:ascii="宋体" w:hAnsi="宋体" w:cs="宋体" w:hint="eastAsia"/>
                <w:color w:val="000000"/>
                <w:kern w:val="0"/>
                <w:sz w:val="18"/>
                <w:szCs w:val="18"/>
              </w:rPr>
              <w:lastRenderedPageBreak/>
              <w:t>专业开设的就业创业课程</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lastRenderedPageBreak/>
              <w:t>选</w:t>
            </w:r>
            <w:r w:rsidRPr="00CD3936">
              <w:rPr>
                <w:rFonts w:ascii="宋体" w:hAnsi="宋体" w:cs="宋体" w:hint="eastAsia"/>
                <w:color w:val="000000"/>
                <w:kern w:val="0"/>
                <w:sz w:val="18"/>
                <w:szCs w:val="18"/>
              </w:rPr>
              <w:lastRenderedPageBreak/>
              <w:t>修</w:t>
            </w: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lastRenderedPageBreak/>
              <w:t>15020130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环境地质学</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矿床勘探方法</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资源评价</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7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可选修全校就业创业课程</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公共选修</w:t>
            </w:r>
          </w:p>
        </w:tc>
        <w:tc>
          <w:tcPr>
            <w:tcW w:w="4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7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可选修全校公共选修课程</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05"/>
        </w:trPr>
        <w:tc>
          <w:tcPr>
            <w:tcW w:w="11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毕业论文/设计</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毕业实习</w:t>
            </w:r>
          </w:p>
        </w:tc>
        <w:tc>
          <w:tcPr>
            <w:tcW w:w="5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2周</w:t>
            </w:r>
          </w:p>
        </w:tc>
        <w:tc>
          <w:tcPr>
            <w:tcW w:w="7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毕业论文/设计学分总数：6</w:t>
            </w:r>
          </w:p>
        </w:tc>
      </w:tr>
      <w:tr w:rsidR="00CD3936" w:rsidRPr="00CD3936" w:rsidTr="00CD3936">
        <w:trPr>
          <w:trHeight w:val="435"/>
        </w:trPr>
        <w:tc>
          <w:tcPr>
            <w:tcW w:w="1120" w:type="dxa"/>
            <w:gridSpan w:val="3"/>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w:t>
            </w:r>
          </w:p>
        </w:tc>
        <w:tc>
          <w:tcPr>
            <w:tcW w:w="5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10周</w:t>
            </w:r>
          </w:p>
        </w:tc>
        <w:tc>
          <w:tcPr>
            <w:tcW w:w="7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6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学分总计</w:t>
            </w:r>
          </w:p>
        </w:tc>
        <w:tc>
          <w:tcPr>
            <w:tcW w:w="3920" w:type="dxa"/>
            <w:gridSpan w:val="6"/>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w:t>
            </w:r>
          </w:p>
        </w:tc>
      </w:tr>
    </w:tbl>
    <w:p w:rsidR="00CD3936" w:rsidRDefault="00CD3936"/>
    <w:tbl>
      <w:tblPr>
        <w:tblW w:w="8570" w:type="dxa"/>
        <w:tblInd w:w="93" w:type="dxa"/>
        <w:tblLook w:val="04A0" w:firstRow="1" w:lastRow="0" w:firstColumn="1" w:lastColumn="0" w:noHBand="0" w:noVBand="1"/>
      </w:tblPr>
      <w:tblGrid>
        <w:gridCol w:w="397"/>
        <w:gridCol w:w="396"/>
        <w:gridCol w:w="396"/>
        <w:gridCol w:w="520"/>
        <w:gridCol w:w="1026"/>
        <w:gridCol w:w="2133"/>
        <w:gridCol w:w="480"/>
        <w:gridCol w:w="486"/>
        <w:gridCol w:w="700"/>
        <w:gridCol w:w="560"/>
        <w:gridCol w:w="900"/>
        <w:gridCol w:w="576"/>
      </w:tblGrid>
      <w:tr w:rsidR="00CD3936" w:rsidRPr="00CD3936" w:rsidTr="00CD3936">
        <w:trPr>
          <w:trHeight w:val="375"/>
        </w:trPr>
        <w:tc>
          <w:tcPr>
            <w:tcW w:w="857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b/>
                <w:bCs/>
                <w:color w:val="000000"/>
                <w:kern w:val="0"/>
                <w:sz w:val="28"/>
                <w:szCs w:val="28"/>
              </w:rPr>
            </w:pPr>
            <w:r w:rsidRPr="00CD3936">
              <w:rPr>
                <w:rFonts w:ascii="宋体" w:hAnsi="宋体" w:cs="宋体" w:hint="eastAsia"/>
                <w:b/>
                <w:bCs/>
                <w:color w:val="000000"/>
                <w:kern w:val="0"/>
                <w:sz w:val="28"/>
                <w:szCs w:val="28"/>
              </w:rPr>
              <w:t>南京大学本科教学计划</w:t>
            </w:r>
          </w:p>
        </w:tc>
      </w:tr>
      <w:tr w:rsidR="00CD3936" w:rsidRPr="00CD3936" w:rsidTr="00CD3936">
        <w:trPr>
          <w:trHeight w:val="375"/>
        </w:trPr>
        <w:tc>
          <w:tcPr>
            <w:tcW w:w="857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仿宋" w:eastAsia="仿宋" w:hAnsi="仿宋" w:cs="宋体"/>
                <w:b/>
                <w:bCs/>
                <w:color w:val="000000"/>
                <w:kern w:val="0"/>
                <w:sz w:val="28"/>
                <w:szCs w:val="28"/>
              </w:rPr>
            </w:pPr>
            <w:r w:rsidRPr="00CD3936">
              <w:rPr>
                <w:rFonts w:ascii="仿宋" w:eastAsia="仿宋" w:hAnsi="仿宋" w:cs="宋体" w:hint="eastAsia"/>
                <w:b/>
                <w:bCs/>
                <w:color w:val="000000"/>
                <w:kern w:val="0"/>
                <w:sz w:val="28"/>
                <w:szCs w:val="28"/>
              </w:rPr>
              <w:t>__地球科学与工程学__院/系__水文与水资源__专业本科教学计划</w:t>
            </w:r>
          </w:p>
        </w:tc>
      </w:tr>
      <w:tr w:rsidR="00CD3936" w:rsidRPr="00CD3936" w:rsidTr="00CD3936">
        <w:trPr>
          <w:trHeight w:val="93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课程模块</w:t>
            </w:r>
          </w:p>
        </w:tc>
        <w:tc>
          <w:tcPr>
            <w:tcW w:w="75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课程分类</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课程性质</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课程编号</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课程名称</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课程学分</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周学时</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修读学期</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准入/准出</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理论/实践</w:t>
            </w:r>
          </w:p>
        </w:tc>
        <w:tc>
          <w:tcPr>
            <w:tcW w:w="5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学生毕业应修总学分构成</w:t>
            </w:r>
          </w:p>
        </w:tc>
      </w:tr>
      <w:tr w:rsidR="00CD3936" w:rsidRPr="00CD3936" w:rsidTr="00CD3936">
        <w:trPr>
          <w:trHeight w:val="285"/>
        </w:trPr>
        <w:tc>
          <w:tcPr>
            <w:tcW w:w="3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通</w:t>
            </w:r>
            <w:proofErr w:type="gramStart"/>
            <w:r w:rsidRPr="00CD3936">
              <w:rPr>
                <w:rFonts w:ascii="宋体" w:hAnsi="宋体" w:cs="宋体" w:hint="eastAsia"/>
                <w:b/>
                <w:bCs/>
                <w:color w:val="000000"/>
                <w:kern w:val="0"/>
                <w:sz w:val="18"/>
                <w:szCs w:val="18"/>
              </w:rPr>
              <w:t>识通修</w:t>
            </w:r>
            <w:proofErr w:type="gramEnd"/>
          </w:p>
        </w:tc>
        <w:tc>
          <w:tcPr>
            <w:tcW w:w="75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通识教育</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w:t>
            </w:r>
          </w:p>
        </w:tc>
        <w:tc>
          <w:tcPr>
            <w:tcW w:w="64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可选修全校通识教育课程，要求不少于14个学分</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本模块应修学分总数：59</w:t>
            </w: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通修课程</w:t>
            </w:r>
            <w:proofErr w:type="gramEnd"/>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英语</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00020010A</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00020010B</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00010011A</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00010011B</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微积分II</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00010011C</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线性代数</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思想政治</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00000010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马克思主义基本原理</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00000040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中国近现代史纲要</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67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00000030A</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毛泽东思想和中国特色社会主义理论体系概论（理论部分）</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67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00000030B</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毛泽东思想和中国特色社会主义理论体系概论（实践部分）</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暑期三</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00000020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思想道德修养与法律基础</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00000050A</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形势与政策（上）</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00000050B</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形势与政策（下）</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00040010A</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体育（一）</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00040010B</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体育（二）</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00040010C</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体育（三）</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00040010D</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体育（四）</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00050010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军事理论与军事高科技</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00050020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军训</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学科专业</w:t>
            </w:r>
          </w:p>
        </w:tc>
        <w:tc>
          <w:tcPr>
            <w:tcW w:w="7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学科平台</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平台</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12000014A</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普通物理（上）</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本模块应修学分总数：45</w:t>
            </w: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12000014B</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普通物理（下）</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准出</w:t>
            </w:r>
          </w:p>
        </w:tc>
        <w:tc>
          <w:tcPr>
            <w:tcW w:w="9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00030031</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C语言程序设计</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7</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12000010A</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大学物理实验（一）</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13030250A</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准出</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13030250B</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准出</w:t>
            </w:r>
          </w:p>
        </w:tc>
        <w:tc>
          <w:tcPr>
            <w:tcW w:w="9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13000020T</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大学化学实验</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核心</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15000010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普通地质学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15000020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构造地质学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15040010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水力学</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15040070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自然地理学概论</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15040020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水文地质学基础</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15040080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气象学概论</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15040040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水文预报</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15040030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水文学原理</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15040060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水文统计</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4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 xml:space="preserve">　</w:t>
            </w:r>
          </w:p>
        </w:tc>
        <w:tc>
          <w:tcPr>
            <w:tcW w:w="750" w:type="dxa"/>
            <w:gridSpan w:val="2"/>
            <w:vMerge w:val="restart"/>
            <w:tcBorders>
              <w:top w:val="single" w:sz="4" w:space="0" w:color="auto"/>
              <w:left w:val="single" w:sz="4" w:space="0" w:color="auto"/>
              <w:bottom w:val="nil"/>
              <w:right w:val="nil"/>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选修A</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15080010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地质基础实习</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3.5周</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暑期1</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本模块应修学分总数：35</w:t>
            </w: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15080020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区域地质测量与填图实习</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3周</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暑期2</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15020210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矿物学与岩石学（水工专业版）</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15040090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水资源利用</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15040050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水环境保护</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15050040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土质学与土力学(水文专业版)</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22020170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概率论与数理统计</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15040110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水环境化学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15050010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地下水动力学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1200070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数学物理方法</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四</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15040100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水文测验与水文水利计算</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选修B</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15010130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地理信息系统应用</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本模块应修学分总数：5</w:t>
            </w: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15010020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地球物理基础</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15020120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全球变化</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15010090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遥感地质学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六</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15040240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FORTRAN 95语言程序设计</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六</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理论+实验</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15040180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专业英语（水工版）</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五</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15050030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地下水资源勘查与评价</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六</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15030040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工程地质学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15050020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水文地球化学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选修C</w:t>
            </w: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15040260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水文地球物理方法</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15040250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地下水数值模拟技术</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15040270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地下水污染与防治</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八</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15040300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地质统计学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七</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15040150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工程经济</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15040130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环境水文地质学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15040200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水资源系统分析</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15040190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随机水文学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91150020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现代地质工程技术与实践</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91150030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地球科学中的地球物理学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5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91150040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芯片上的地球科学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5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vMerge/>
            <w:tcBorders>
              <w:top w:val="single" w:sz="4" w:space="0" w:color="auto"/>
              <w:left w:val="single" w:sz="4" w:space="0" w:color="auto"/>
              <w:bottom w:val="nil"/>
              <w:right w:val="nil"/>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tcBorders>
              <w:top w:val="single" w:sz="4" w:space="0" w:color="auto"/>
              <w:left w:val="single" w:sz="4" w:space="0" w:color="auto"/>
              <w:bottom w:val="nil"/>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91150010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环境地球化学</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5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跨专业选修</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4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可选修全校各专业开放选修课程</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就业创业课程</w:t>
            </w: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本专业开设的就业创业课程</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15040220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水环境监测</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15040140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水灾害防治</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15040090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水资源利用</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15040050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水环境保护</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54"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4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可选修全校就业创业课程</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4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公共选修</w:t>
            </w:r>
          </w:p>
        </w:tc>
        <w:tc>
          <w:tcPr>
            <w:tcW w:w="5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46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可选修全校公共选修课程</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405"/>
        </w:trPr>
        <w:tc>
          <w:tcPr>
            <w:tcW w:w="10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毕业论文/设计</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158030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毕业实习</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2周</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毕业论文/设计学分总数：6</w:t>
            </w:r>
          </w:p>
        </w:tc>
      </w:tr>
      <w:tr w:rsidR="00CD3936" w:rsidRPr="00CD3936" w:rsidTr="00CD3936">
        <w:trPr>
          <w:trHeight w:val="480"/>
        </w:trPr>
        <w:tc>
          <w:tcPr>
            <w:tcW w:w="1090" w:type="dxa"/>
            <w:gridSpan w:val="3"/>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158040</w:t>
            </w:r>
          </w:p>
        </w:tc>
        <w:tc>
          <w:tcPr>
            <w:tcW w:w="23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10周</w:t>
            </w:r>
          </w:p>
        </w:tc>
        <w:tc>
          <w:tcPr>
            <w:tcW w:w="7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5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95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学分总计</w:t>
            </w:r>
          </w:p>
        </w:tc>
        <w:tc>
          <w:tcPr>
            <w:tcW w:w="3620" w:type="dxa"/>
            <w:gridSpan w:val="6"/>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w:t>
            </w:r>
          </w:p>
        </w:tc>
      </w:tr>
    </w:tbl>
    <w:p w:rsidR="00CD3936" w:rsidRDefault="00CD3936"/>
    <w:tbl>
      <w:tblPr>
        <w:tblW w:w="8660" w:type="dxa"/>
        <w:tblInd w:w="93" w:type="dxa"/>
        <w:tblLook w:val="04A0" w:firstRow="1" w:lastRow="0" w:firstColumn="1" w:lastColumn="0" w:noHBand="0" w:noVBand="1"/>
      </w:tblPr>
      <w:tblGrid>
        <w:gridCol w:w="397"/>
        <w:gridCol w:w="400"/>
        <w:gridCol w:w="396"/>
        <w:gridCol w:w="460"/>
        <w:gridCol w:w="1026"/>
        <w:gridCol w:w="2139"/>
        <w:gridCol w:w="580"/>
        <w:gridCol w:w="486"/>
        <w:gridCol w:w="740"/>
        <w:gridCol w:w="580"/>
        <w:gridCol w:w="880"/>
        <w:gridCol w:w="576"/>
      </w:tblGrid>
      <w:tr w:rsidR="00CD3936" w:rsidRPr="00CD3936" w:rsidTr="00CD3936">
        <w:trPr>
          <w:trHeight w:val="375"/>
        </w:trPr>
        <w:tc>
          <w:tcPr>
            <w:tcW w:w="866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b/>
                <w:bCs/>
                <w:color w:val="000000"/>
                <w:kern w:val="0"/>
                <w:sz w:val="28"/>
                <w:szCs w:val="28"/>
              </w:rPr>
            </w:pPr>
            <w:r w:rsidRPr="00CD3936">
              <w:rPr>
                <w:rFonts w:ascii="宋体" w:hAnsi="宋体" w:cs="宋体" w:hint="eastAsia"/>
                <w:b/>
                <w:bCs/>
                <w:color w:val="000000"/>
                <w:kern w:val="0"/>
                <w:sz w:val="28"/>
                <w:szCs w:val="28"/>
              </w:rPr>
              <w:t>南京大学本科教学计划</w:t>
            </w:r>
          </w:p>
        </w:tc>
      </w:tr>
      <w:tr w:rsidR="00CD3936" w:rsidRPr="00CD3936" w:rsidTr="00CD3936">
        <w:trPr>
          <w:trHeight w:val="375"/>
        </w:trPr>
        <w:tc>
          <w:tcPr>
            <w:tcW w:w="866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仿宋_GB2312" w:eastAsia="仿宋_GB2312" w:hAnsi="宋体" w:cs="宋体"/>
                <w:b/>
                <w:bCs/>
                <w:color w:val="000000"/>
                <w:kern w:val="0"/>
                <w:sz w:val="28"/>
                <w:szCs w:val="28"/>
              </w:rPr>
            </w:pPr>
            <w:r w:rsidRPr="00CD3936">
              <w:rPr>
                <w:rFonts w:ascii="仿宋_GB2312" w:eastAsia="仿宋_GB2312" w:hAnsi="宋体" w:cs="宋体" w:hint="eastAsia"/>
                <w:b/>
                <w:bCs/>
                <w:color w:val="000000"/>
                <w:kern w:val="0"/>
                <w:sz w:val="28"/>
                <w:szCs w:val="28"/>
              </w:rPr>
              <w:t>__地球科学与工程学__院/系__地下水科学与工程__专业本科教学计划</w:t>
            </w:r>
          </w:p>
        </w:tc>
      </w:tr>
      <w:tr w:rsidR="00CD3936" w:rsidRPr="00CD3936" w:rsidTr="00CD3936">
        <w:trPr>
          <w:trHeight w:val="115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lastRenderedPageBreak/>
              <w:t>课程模块</w:t>
            </w:r>
          </w:p>
        </w:tc>
        <w:tc>
          <w:tcPr>
            <w:tcW w:w="78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课程分类</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课程性质</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课程编号</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课程名称</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课程学分</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周学时</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修读学期</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准入/准出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理论/实践</w:t>
            </w:r>
          </w:p>
        </w:tc>
        <w:tc>
          <w:tcPr>
            <w:tcW w:w="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学生毕业应修总学分构成</w:t>
            </w:r>
          </w:p>
        </w:tc>
      </w:tr>
      <w:tr w:rsidR="00CD3936" w:rsidRPr="00CD3936" w:rsidTr="00CD3936">
        <w:trPr>
          <w:trHeight w:val="270"/>
        </w:trPr>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通</w:t>
            </w:r>
            <w:proofErr w:type="gramStart"/>
            <w:r w:rsidRPr="00CD3936">
              <w:rPr>
                <w:rFonts w:ascii="宋体" w:hAnsi="宋体" w:cs="宋体" w:hint="eastAsia"/>
                <w:b/>
                <w:bCs/>
                <w:color w:val="000000"/>
                <w:kern w:val="0"/>
                <w:sz w:val="18"/>
                <w:szCs w:val="18"/>
              </w:rPr>
              <w:t>识通修</w:t>
            </w:r>
            <w:proofErr w:type="gramEnd"/>
          </w:p>
        </w:tc>
        <w:tc>
          <w:tcPr>
            <w:tcW w:w="78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通识教育</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w:t>
            </w:r>
          </w:p>
        </w:tc>
        <w:tc>
          <w:tcPr>
            <w:tcW w:w="664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可选修全校通识教育课程，要求不少于14个学分</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本模块应修学分总数：59</w:t>
            </w: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通修课程</w:t>
            </w:r>
            <w:proofErr w:type="gramEnd"/>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英语</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微积分II</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00010011C</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线性代数</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思想政治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马克思主义基本原理</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中国近现代史纲要</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毛泽东思想和中国特色社会主义理论体系概论（理论部分）</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毛泽东思想和中国特色社会主义理论体系概论（实践部分）</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暑期三</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思想道德修养与法律基础</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形势与政策（上）</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形势与政策（下）</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体育（一）</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00040010C</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00040010D</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军事理论与军事高科技</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学科专</w:t>
            </w:r>
            <w:r w:rsidRPr="00CD3936">
              <w:rPr>
                <w:rFonts w:ascii="宋体" w:hAnsi="宋体" w:cs="宋体" w:hint="eastAsia"/>
                <w:b/>
                <w:bCs/>
                <w:color w:val="000000"/>
                <w:kern w:val="0"/>
                <w:sz w:val="18"/>
                <w:szCs w:val="18"/>
              </w:rPr>
              <w:lastRenderedPageBreak/>
              <w:t>业</w:t>
            </w:r>
          </w:p>
        </w:tc>
        <w:tc>
          <w:tcPr>
            <w:tcW w:w="7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lastRenderedPageBreak/>
              <w:t>学科平台</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平台</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普通物理（上）</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w:t>
            </w:r>
            <w:r w:rsidRPr="00CD3936">
              <w:rPr>
                <w:rFonts w:ascii="宋体" w:hAnsi="宋体" w:cs="宋体" w:hint="eastAsia"/>
                <w:color w:val="000000"/>
                <w:kern w:val="0"/>
                <w:sz w:val="18"/>
                <w:szCs w:val="18"/>
              </w:rPr>
              <w:lastRenderedPageBreak/>
              <w:t>分总数：49</w:t>
            </w: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普通物理（下）</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准出</w:t>
            </w: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00030031</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C语言程序设计</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7</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w:t>
            </w:r>
            <w:r w:rsidRPr="00CD3936">
              <w:rPr>
                <w:rFonts w:ascii="宋体" w:hAnsi="宋体" w:cs="宋体" w:hint="eastAsia"/>
                <w:color w:val="000000"/>
                <w:kern w:val="0"/>
                <w:sz w:val="18"/>
                <w:szCs w:val="18"/>
              </w:rPr>
              <w:lastRenderedPageBreak/>
              <w:t>践</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大学物理实验（一）</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13030250A</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13030250B</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13000020T</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大学化学实验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核心</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普通地质学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构造地质学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水文学原理</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水力学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15050010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地下水动力学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地下水资源勘查与评价</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15050020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水文地球化学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水文地质学基础</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 xml:space="preserve">　</w:t>
            </w:r>
          </w:p>
        </w:tc>
        <w:tc>
          <w:tcPr>
            <w:tcW w:w="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选修A</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地质基础实习</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3.5周</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暑期1</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本模块应修学分总数：30</w:t>
            </w: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区域地质测量与填图实习</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3周</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暑期2</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矿物学与岩石学（水工专业版）</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15040090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水资源利用</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水环境保护</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15050040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土质学与土力学(水文专业版)</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22020170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概率论与数理统计</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水环境化学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数学物理方法</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水文测验与水文水利计算</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30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选修B</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地理信息系统应用</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本模块应修学分总数：6</w:t>
            </w: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15040060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水文统计</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地球物理基础</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工程经济</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全球变化</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15010090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遥感地质学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FORTRAN 95语言程序设计</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15040180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专业英语（水工版）</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15050030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地下水资源勘查与评价</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r w:rsidRPr="00CD3936">
              <w:rPr>
                <w:rFonts w:ascii="宋体" w:hAnsi="宋体" w:cs="宋体" w:hint="eastAsia"/>
                <w:color w:val="000000"/>
                <w:kern w:val="0"/>
                <w:sz w:val="18"/>
                <w:szCs w:val="18"/>
              </w:rPr>
              <w:lastRenderedPageBreak/>
              <w:t>C</w:t>
            </w: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lastRenderedPageBreak/>
              <w:t>15030040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工程地质学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工程岩土学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w:t>
            </w:r>
            <w:r w:rsidRPr="00CD3936">
              <w:rPr>
                <w:rFonts w:ascii="宋体" w:hAnsi="宋体" w:cs="宋体" w:hint="eastAsia"/>
                <w:color w:val="000000"/>
                <w:kern w:val="0"/>
                <w:sz w:val="18"/>
                <w:szCs w:val="18"/>
              </w:rPr>
              <w:lastRenderedPageBreak/>
              <w:t>验</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水文预报</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地下水数值模拟技术</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地下水污染与防治</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15040300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地质统计学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芯片上的地球科学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现代地质工程技术与实践</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91150010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环境地球化学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地球科学中的地球物理学</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跨专业选修</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64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可选修全校各专业开放选修课程</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就业创业课程</w:t>
            </w: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本专业开设的就业创业课程</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水文测验与水文水利计算</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水文预报</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15040090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水资源利用</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15040050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水环境保护</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15040220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水环境监测</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15040200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水资源系统分析</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7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15040270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地下水污染与防治</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420"/>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0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64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可选修全校就业创业课程</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375"/>
        </w:trPr>
        <w:tc>
          <w:tcPr>
            <w:tcW w:w="3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80"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公共选修</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6640"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可选修全校公共选修课程</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390"/>
        </w:trPr>
        <w:tc>
          <w:tcPr>
            <w:tcW w:w="1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毕业论文/设计</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158030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毕业实习</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2周</w:t>
            </w:r>
          </w:p>
        </w:tc>
        <w:tc>
          <w:tcPr>
            <w:tcW w:w="7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毕业论文/设计学分总数：6</w:t>
            </w:r>
          </w:p>
        </w:tc>
      </w:tr>
      <w:tr w:rsidR="00CD3936" w:rsidRPr="00CD3936" w:rsidTr="00CD3936">
        <w:trPr>
          <w:trHeight w:val="540"/>
        </w:trPr>
        <w:tc>
          <w:tcPr>
            <w:tcW w:w="1140" w:type="dxa"/>
            <w:gridSpan w:val="3"/>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158040</w:t>
            </w:r>
          </w:p>
        </w:tc>
        <w:tc>
          <w:tcPr>
            <w:tcW w:w="24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10周</w:t>
            </w:r>
          </w:p>
        </w:tc>
        <w:tc>
          <w:tcPr>
            <w:tcW w:w="74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4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80"/>
        </w:trPr>
        <w:tc>
          <w:tcPr>
            <w:tcW w:w="50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学分总计</w:t>
            </w:r>
          </w:p>
        </w:tc>
        <w:tc>
          <w:tcPr>
            <w:tcW w:w="3660" w:type="dxa"/>
            <w:gridSpan w:val="6"/>
            <w:tcBorders>
              <w:top w:val="single" w:sz="4" w:space="0" w:color="auto"/>
              <w:left w:val="nil"/>
              <w:bottom w:val="single" w:sz="4" w:space="0" w:color="auto"/>
              <w:right w:val="single" w:sz="4" w:space="0" w:color="000000"/>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w:t>
            </w:r>
          </w:p>
        </w:tc>
      </w:tr>
    </w:tbl>
    <w:p w:rsidR="00CD3936" w:rsidRDefault="00CD3936"/>
    <w:p w:rsidR="00CD3936" w:rsidRDefault="00CD3936"/>
    <w:tbl>
      <w:tblPr>
        <w:tblW w:w="8662" w:type="dxa"/>
        <w:tblInd w:w="93" w:type="dxa"/>
        <w:tblLook w:val="04A0" w:firstRow="1" w:lastRow="0" w:firstColumn="1" w:lastColumn="0" w:noHBand="0" w:noVBand="1"/>
      </w:tblPr>
      <w:tblGrid>
        <w:gridCol w:w="397"/>
        <w:gridCol w:w="396"/>
        <w:gridCol w:w="396"/>
        <w:gridCol w:w="397"/>
        <w:gridCol w:w="1026"/>
        <w:gridCol w:w="2096"/>
        <w:gridCol w:w="460"/>
        <w:gridCol w:w="486"/>
        <w:gridCol w:w="480"/>
        <w:gridCol w:w="580"/>
        <w:gridCol w:w="820"/>
        <w:gridCol w:w="1128"/>
      </w:tblGrid>
      <w:tr w:rsidR="00CD3936" w:rsidRPr="00CD3936" w:rsidTr="00CD3936">
        <w:trPr>
          <w:trHeight w:val="375"/>
        </w:trPr>
        <w:tc>
          <w:tcPr>
            <w:tcW w:w="86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b/>
                <w:bCs/>
                <w:color w:val="000000"/>
                <w:kern w:val="0"/>
                <w:sz w:val="28"/>
                <w:szCs w:val="28"/>
              </w:rPr>
            </w:pPr>
            <w:r w:rsidRPr="00CD3936">
              <w:rPr>
                <w:rFonts w:ascii="宋体" w:hAnsi="宋体" w:cs="宋体" w:hint="eastAsia"/>
                <w:b/>
                <w:bCs/>
                <w:color w:val="000000"/>
                <w:kern w:val="0"/>
                <w:sz w:val="28"/>
                <w:szCs w:val="28"/>
              </w:rPr>
              <w:t>南京大学本科教学计划</w:t>
            </w:r>
          </w:p>
        </w:tc>
      </w:tr>
      <w:tr w:rsidR="00CD3936" w:rsidRPr="00CD3936" w:rsidTr="00CD3936">
        <w:trPr>
          <w:trHeight w:val="375"/>
        </w:trPr>
        <w:tc>
          <w:tcPr>
            <w:tcW w:w="86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仿宋" w:eastAsia="仿宋" w:hAnsi="仿宋" w:cs="宋体"/>
                <w:b/>
                <w:bCs/>
                <w:color w:val="000000"/>
                <w:kern w:val="0"/>
                <w:sz w:val="28"/>
                <w:szCs w:val="28"/>
              </w:rPr>
            </w:pPr>
            <w:r w:rsidRPr="00CD3936">
              <w:rPr>
                <w:rFonts w:ascii="仿宋" w:eastAsia="仿宋" w:hAnsi="仿宋" w:cs="宋体" w:hint="eastAsia"/>
                <w:b/>
                <w:bCs/>
                <w:color w:val="000000"/>
                <w:kern w:val="0"/>
                <w:sz w:val="28"/>
                <w:szCs w:val="28"/>
              </w:rPr>
              <w:t>__地球科学与工程学__院/系__地质工程__专业本科教学计划</w:t>
            </w:r>
          </w:p>
        </w:tc>
      </w:tr>
      <w:tr w:rsidR="00CD3936" w:rsidRPr="00CD3936" w:rsidTr="00CD3936">
        <w:trPr>
          <w:trHeight w:val="1095"/>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lastRenderedPageBreak/>
              <w:t>课程模块</w:t>
            </w:r>
          </w:p>
        </w:tc>
        <w:tc>
          <w:tcPr>
            <w:tcW w:w="792"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课程分类</w:t>
            </w:r>
          </w:p>
        </w:tc>
        <w:tc>
          <w:tcPr>
            <w:tcW w:w="3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课程性质</w:t>
            </w: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课程编号</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课程名称</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课程学分</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周学时</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修读学期</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准入/准出</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理论/实践</w:t>
            </w:r>
          </w:p>
        </w:tc>
        <w:tc>
          <w:tcPr>
            <w:tcW w:w="1128"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学生毕业应修总学分构成</w:t>
            </w:r>
          </w:p>
        </w:tc>
      </w:tr>
      <w:tr w:rsidR="00CD3936" w:rsidRPr="00CD3936" w:rsidTr="00CD3936">
        <w:trPr>
          <w:trHeight w:val="450"/>
        </w:trPr>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通</w:t>
            </w:r>
            <w:proofErr w:type="gramStart"/>
            <w:r w:rsidRPr="00CD3936">
              <w:rPr>
                <w:rFonts w:ascii="宋体" w:hAnsi="宋体" w:cs="宋体" w:hint="eastAsia"/>
                <w:b/>
                <w:bCs/>
                <w:color w:val="000000"/>
                <w:kern w:val="0"/>
                <w:sz w:val="18"/>
                <w:szCs w:val="18"/>
              </w:rPr>
              <w:t>识通修</w:t>
            </w:r>
            <w:proofErr w:type="gramEnd"/>
          </w:p>
        </w:tc>
        <w:tc>
          <w:tcPr>
            <w:tcW w:w="792"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通识教育</w:t>
            </w:r>
          </w:p>
        </w:tc>
        <w:tc>
          <w:tcPr>
            <w:tcW w:w="3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通识</w:t>
            </w:r>
          </w:p>
        </w:tc>
        <w:tc>
          <w:tcPr>
            <w:tcW w:w="5948" w:type="dxa"/>
            <w:gridSpan w:val="7"/>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可选修全校通识教育课程，要求不少于14个学分</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本模块应修学分总数：59</w:t>
            </w: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通修课程</w:t>
            </w:r>
            <w:proofErr w:type="gramEnd"/>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英语</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00020010A</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00020010B</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大学英语</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00010011A</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00010011B</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微积分II</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00010011C</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线性代数</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思想政治</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00000010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马克思主义基本原理</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00000040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中国近现代史纲要</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67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00000030A</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毛泽东思想和中国特色社会主义理论体系概论（理论部分）</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67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00000030B</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毛泽东思想和中国特色社会主义理论体系概论（实践部分）</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暑期三</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思想道德修养与法律基础</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00000050A</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形势与政策（上）</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00000050B</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形势与政策（下）</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00040010A</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体育（一）</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00040010B</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体育（二）</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00040010C</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体育（三）</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00040010D</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体育（四）</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理论+实践</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通修</w:t>
            </w:r>
            <w:proofErr w:type="gramEnd"/>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00050010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军事理论与军事高科技</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00050020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军训</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学科专业</w:t>
            </w:r>
          </w:p>
        </w:tc>
        <w:tc>
          <w:tcPr>
            <w:tcW w:w="7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学科平台</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平台</w:t>
            </w: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12000014A</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普通物理（上）</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本模块应修学分总数：49</w:t>
            </w: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12000014B</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普通物理（下）</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准出</w:t>
            </w:r>
          </w:p>
        </w:tc>
        <w:tc>
          <w:tcPr>
            <w:tcW w:w="8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00030031</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C语言程序设计</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7</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理论+实践</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12000010A</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大学物理实验（一）</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proofErr w:type="gramStart"/>
            <w:r w:rsidRPr="00CD3936">
              <w:rPr>
                <w:rFonts w:ascii="宋体" w:hAnsi="宋体" w:cs="宋体" w:hint="eastAsia"/>
                <w:color w:val="000000"/>
                <w:kern w:val="0"/>
                <w:sz w:val="18"/>
                <w:szCs w:val="18"/>
              </w:rPr>
              <w:t>一</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13030250A</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13030250B</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基础化学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13000020T</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大学化学实验</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实验</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专业核心</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核心</w:t>
            </w: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15000010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普通地质学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6</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准入</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15000020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构造地质学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15030020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工程岩土学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15030030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土力学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15030040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工程地质学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水文地质学基础</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15030060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工程测量</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15030050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地基处理与基础设计</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准出</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 xml:space="preserve">　</w:t>
            </w:r>
          </w:p>
        </w:tc>
        <w:tc>
          <w:tcPr>
            <w:tcW w:w="7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36" w:rsidRPr="00CD3936" w:rsidRDefault="00CD3936" w:rsidP="00CD3936">
            <w:pPr>
              <w:widowControl/>
              <w:jc w:val="left"/>
              <w:rPr>
                <w:rFonts w:ascii="Tahoma" w:hAnsi="Tahoma" w:cs="Tahoma"/>
                <w:color w:val="000000"/>
                <w:kern w:val="0"/>
                <w:sz w:val="22"/>
                <w:szCs w:val="22"/>
              </w:rPr>
            </w:pPr>
            <w:r w:rsidRPr="00CD3936">
              <w:rPr>
                <w:rFonts w:ascii="Tahoma" w:hAnsi="Tahoma" w:cs="Tahoma"/>
                <w:color w:val="000000"/>
                <w:kern w:val="0"/>
                <w:sz w:val="22"/>
                <w:szCs w:val="22"/>
              </w:rPr>
              <w:t xml:space="preserve">　</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选修A</w:t>
            </w: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15080010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地质基础实习</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3.5周</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w:t>
            </w:r>
            <w:proofErr w:type="gramStart"/>
            <w:r w:rsidRPr="00CD3936">
              <w:rPr>
                <w:rFonts w:ascii="宋体" w:hAnsi="宋体" w:cs="宋体" w:hint="eastAsia"/>
                <w:color w:val="000000"/>
                <w:kern w:val="0"/>
                <w:sz w:val="18"/>
                <w:szCs w:val="18"/>
              </w:rPr>
              <w:t>一</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本模块应修学分总数：32</w:t>
            </w: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区域地质测量与填图实习</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3周</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暑期二</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15020210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矿物学与岩石学(水工专业版)</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5</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15030010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理论力学与材料力学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三</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22020170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概率论与数理统计</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15030070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弹性力学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15030100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结构力学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15030090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岩石力学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15030110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岩土体原位测试</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15030120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地下工程</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15010130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地理信息系统应用</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选修B</w:t>
            </w: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地球物理基础</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理论+实验</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本模块应修学分总数：4</w:t>
            </w: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15020120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全球变化</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15010090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遥感地质学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15040180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专业英语（水工版）</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15050030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地下水资源勘查与评价</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15050020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水文地球化学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15040260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水文地球物理方法</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六</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1200070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数学物理方法</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3</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四</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15040040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水文预报</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15010080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板块构造</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五</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选修C</w:t>
            </w: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水环境监测</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15040200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水资源系统分析</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15040300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地质统计学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15040250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地下水数值模拟技术</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15040270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地下水污染与防治</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15040150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工程经济</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15040190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随机水文学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91150040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芯片上的地球科学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现代地质工程技术与实践</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91150010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环境地球化学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Tahoma" w:hAnsi="Tahoma" w:cs="Tahoma"/>
                <w:color w:val="000000"/>
                <w:kern w:val="0"/>
                <w:sz w:val="22"/>
                <w:szCs w:val="22"/>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91150030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地球科学中的地球物理学</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秋季</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792" w:type="dxa"/>
            <w:gridSpan w:val="2"/>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跨专业选修</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5948" w:type="dxa"/>
            <w:gridSpan w:val="7"/>
            <w:tcBorders>
              <w:top w:val="single" w:sz="4" w:space="0" w:color="auto"/>
              <w:left w:val="nil"/>
              <w:bottom w:val="single" w:sz="4" w:space="0" w:color="auto"/>
              <w:right w:val="single" w:sz="4" w:space="0" w:color="000000"/>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可选修全校各专业开放选修课程</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就业创业课程</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本专业开设的就业创业课程</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91150020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kern w:val="0"/>
                <w:sz w:val="18"/>
                <w:szCs w:val="18"/>
              </w:rPr>
            </w:pPr>
            <w:r w:rsidRPr="00CD3936">
              <w:rPr>
                <w:rFonts w:ascii="宋体" w:hAnsi="宋体" w:cs="宋体" w:hint="eastAsia"/>
                <w:kern w:val="0"/>
                <w:sz w:val="18"/>
                <w:szCs w:val="18"/>
              </w:rPr>
              <w:t>现代地质工程技术与实践</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春季</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285"/>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15030120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地下工程</w:t>
            </w:r>
          </w:p>
        </w:tc>
        <w:tc>
          <w:tcPr>
            <w:tcW w:w="46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45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3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397"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left"/>
              <w:rPr>
                <w:rFonts w:ascii="宋体" w:hAnsi="宋体" w:cs="宋体"/>
                <w:color w:val="000000"/>
                <w:kern w:val="0"/>
                <w:sz w:val="18"/>
                <w:szCs w:val="18"/>
              </w:rPr>
            </w:pPr>
            <w:r w:rsidRPr="00CD3936">
              <w:rPr>
                <w:rFonts w:ascii="宋体" w:hAnsi="宋体" w:cs="宋体" w:hint="eastAsia"/>
                <w:color w:val="000000"/>
                <w:kern w:val="0"/>
                <w:sz w:val="18"/>
                <w:szCs w:val="18"/>
              </w:rPr>
              <w:t>选修</w:t>
            </w:r>
          </w:p>
        </w:tc>
        <w:tc>
          <w:tcPr>
            <w:tcW w:w="5948" w:type="dxa"/>
            <w:gridSpan w:val="7"/>
            <w:tcBorders>
              <w:top w:val="single" w:sz="4" w:space="0" w:color="auto"/>
              <w:left w:val="nil"/>
              <w:bottom w:val="single" w:sz="4" w:space="0" w:color="auto"/>
              <w:right w:val="single" w:sz="4" w:space="0" w:color="000000"/>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可选修全校就业创业课程</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420"/>
        </w:trPr>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公共选修</w:t>
            </w:r>
          </w:p>
        </w:tc>
        <w:tc>
          <w:tcPr>
            <w:tcW w:w="5948" w:type="dxa"/>
            <w:gridSpan w:val="7"/>
            <w:tcBorders>
              <w:top w:val="single" w:sz="4" w:space="0" w:color="auto"/>
              <w:left w:val="nil"/>
              <w:bottom w:val="single" w:sz="4" w:space="0" w:color="auto"/>
              <w:right w:val="single" w:sz="4" w:space="0" w:color="000000"/>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可选修全校公共选修课程</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kern w:val="0"/>
                <w:sz w:val="18"/>
                <w:szCs w:val="18"/>
              </w:rPr>
            </w:pPr>
          </w:p>
        </w:tc>
      </w:tr>
      <w:tr w:rsidR="00CD3936" w:rsidRPr="00CD3936" w:rsidTr="00CD3936">
        <w:trPr>
          <w:trHeight w:val="375"/>
        </w:trPr>
        <w:tc>
          <w:tcPr>
            <w:tcW w:w="11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毕业论文/设计</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15080030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毕业实习</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2周</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七</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实践</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毕业论文/设计学分总数：6</w:t>
            </w:r>
          </w:p>
        </w:tc>
      </w:tr>
      <w:tr w:rsidR="00CD3936" w:rsidRPr="00CD3936" w:rsidTr="00CD3936">
        <w:trPr>
          <w:trHeight w:val="510"/>
        </w:trPr>
        <w:tc>
          <w:tcPr>
            <w:tcW w:w="1189" w:type="dxa"/>
            <w:gridSpan w:val="3"/>
            <w:vMerge/>
            <w:tcBorders>
              <w:top w:val="single" w:sz="4" w:space="0" w:color="auto"/>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b/>
                <w:bCs/>
                <w:color w:val="000000"/>
                <w:kern w:val="0"/>
                <w:sz w:val="18"/>
                <w:szCs w:val="18"/>
              </w:rPr>
            </w:pPr>
          </w:p>
        </w:tc>
        <w:tc>
          <w:tcPr>
            <w:tcW w:w="397"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15080040</w:t>
            </w:r>
          </w:p>
        </w:tc>
        <w:tc>
          <w:tcPr>
            <w:tcW w:w="2096" w:type="dxa"/>
            <w:tcBorders>
              <w:top w:val="nil"/>
              <w:left w:val="nil"/>
              <w:bottom w:val="single" w:sz="4" w:space="0" w:color="auto"/>
              <w:right w:val="single" w:sz="4" w:space="0" w:color="auto"/>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毕业论文</w:t>
            </w:r>
          </w:p>
        </w:tc>
        <w:tc>
          <w:tcPr>
            <w:tcW w:w="46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4</w:t>
            </w:r>
          </w:p>
        </w:tc>
        <w:tc>
          <w:tcPr>
            <w:tcW w:w="486"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10周</w:t>
            </w:r>
          </w:p>
        </w:tc>
        <w:tc>
          <w:tcPr>
            <w:tcW w:w="4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八</w:t>
            </w:r>
          </w:p>
        </w:tc>
        <w:tc>
          <w:tcPr>
            <w:tcW w:w="58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理论</w:t>
            </w:r>
          </w:p>
        </w:tc>
        <w:tc>
          <w:tcPr>
            <w:tcW w:w="1128" w:type="dxa"/>
            <w:vMerge/>
            <w:tcBorders>
              <w:top w:val="nil"/>
              <w:left w:val="single" w:sz="4" w:space="0" w:color="auto"/>
              <w:bottom w:val="single" w:sz="4" w:space="0" w:color="auto"/>
              <w:right w:val="single" w:sz="4" w:space="0" w:color="auto"/>
            </w:tcBorders>
            <w:vAlign w:val="center"/>
            <w:hideMark/>
          </w:tcPr>
          <w:p w:rsidR="00CD3936" w:rsidRPr="00CD3936" w:rsidRDefault="00CD3936" w:rsidP="00CD3936">
            <w:pPr>
              <w:widowControl/>
              <w:jc w:val="left"/>
              <w:rPr>
                <w:rFonts w:ascii="宋体" w:hAnsi="宋体" w:cs="宋体"/>
                <w:color w:val="000000"/>
                <w:kern w:val="0"/>
                <w:sz w:val="18"/>
                <w:szCs w:val="18"/>
              </w:rPr>
            </w:pPr>
          </w:p>
        </w:tc>
      </w:tr>
      <w:tr w:rsidR="00CD3936" w:rsidRPr="00CD3936" w:rsidTr="00CD3936">
        <w:trPr>
          <w:trHeight w:val="285"/>
        </w:trPr>
        <w:tc>
          <w:tcPr>
            <w:tcW w:w="470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D3936" w:rsidRPr="00CD3936" w:rsidRDefault="00CD3936" w:rsidP="00CD3936">
            <w:pPr>
              <w:widowControl/>
              <w:jc w:val="center"/>
              <w:rPr>
                <w:rFonts w:ascii="宋体" w:hAnsi="宋体" w:cs="宋体"/>
                <w:b/>
                <w:bCs/>
                <w:color w:val="000000"/>
                <w:kern w:val="0"/>
                <w:sz w:val="18"/>
                <w:szCs w:val="18"/>
              </w:rPr>
            </w:pPr>
            <w:r w:rsidRPr="00CD3936">
              <w:rPr>
                <w:rFonts w:ascii="宋体" w:hAnsi="宋体" w:cs="宋体" w:hint="eastAsia"/>
                <w:b/>
                <w:bCs/>
                <w:color w:val="000000"/>
                <w:kern w:val="0"/>
                <w:sz w:val="18"/>
                <w:szCs w:val="18"/>
              </w:rPr>
              <w:t>学分总计</w:t>
            </w:r>
          </w:p>
        </w:tc>
        <w:tc>
          <w:tcPr>
            <w:tcW w:w="3954" w:type="dxa"/>
            <w:gridSpan w:val="6"/>
            <w:tcBorders>
              <w:top w:val="single" w:sz="4" w:space="0" w:color="auto"/>
              <w:left w:val="nil"/>
              <w:bottom w:val="single" w:sz="4" w:space="0" w:color="auto"/>
              <w:right w:val="single" w:sz="4" w:space="0" w:color="000000"/>
            </w:tcBorders>
            <w:shd w:val="clear" w:color="auto" w:fill="auto"/>
            <w:vAlign w:val="center"/>
            <w:hideMark/>
          </w:tcPr>
          <w:p w:rsidR="00CD3936" w:rsidRPr="00CD3936" w:rsidRDefault="00CD3936" w:rsidP="00CD3936">
            <w:pPr>
              <w:widowControl/>
              <w:jc w:val="center"/>
              <w:rPr>
                <w:rFonts w:ascii="宋体" w:hAnsi="宋体" w:cs="宋体"/>
                <w:color w:val="000000"/>
                <w:kern w:val="0"/>
                <w:sz w:val="18"/>
                <w:szCs w:val="18"/>
              </w:rPr>
            </w:pPr>
            <w:r w:rsidRPr="00CD3936">
              <w:rPr>
                <w:rFonts w:ascii="宋体" w:hAnsi="宋体" w:cs="宋体" w:hint="eastAsia"/>
                <w:color w:val="000000"/>
                <w:kern w:val="0"/>
                <w:sz w:val="18"/>
                <w:szCs w:val="18"/>
              </w:rPr>
              <w:t>150</w:t>
            </w:r>
          </w:p>
        </w:tc>
      </w:tr>
    </w:tbl>
    <w:p w:rsidR="00CD3936" w:rsidRDefault="00CD3936"/>
    <w:sectPr w:rsidR="00CD39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5A" w:rsidRDefault="002D0E5A" w:rsidP="00456237">
      <w:r>
        <w:separator/>
      </w:r>
    </w:p>
  </w:endnote>
  <w:endnote w:type="continuationSeparator" w:id="0">
    <w:p w:rsidR="002D0E5A" w:rsidRDefault="002D0E5A" w:rsidP="0045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FangSong">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5A" w:rsidRDefault="002D0E5A" w:rsidP="00456237">
      <w:r>
        <w:separator/>
      </w:r>
    </w:p>
  </w:footnote>
  <w:footnote w:type="continuationSeparator" w:id="0">
    <w:p w:rsidR="002D0E5A" w:rsidRDefault="002D0E5A" w:rsidP="00456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E4CE2"/>
    <w:multiLevelType w:val="multilevel"/>
    <w:tmpl w:val="370E4CE2"/>
    <w:lvl w:ilvl="0">
      <w:start w:val="4"/>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526E1105"/>
    <w:multiLevelType w:val="singleLevel"/>
    <w:tmpl w:val="526E110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36"/>
    <w:rsid w:val="002D0E5A"/>
    <w:rsid w:val="00456237"/>
    <w:rsid w:val="00B570E7"/>
    <w:rsid w:val="00CD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CD3936"/>
    <w:rPr>
      <w:rFonts w:ascii="宋体"/>
      <w:kern w:val="0"/>
      <w:sz w:val="18"/>
      <w:szCs w:val="18"/>
    </w:rPr>
  </w:style>
  <w:style w:type="character" w:customStyle="1" w:styleId="Char">
    <w:name w:val="文档结构图 Char"/>
    <w:basedOn w:val="a0"/>
    <w:link w:val="a3"/>
    <w:uiPriority w:val="99"/>
    <w:semiHidden/>
    <w:rsid w:val="00CD3936"/>
    <w:rPr>
      <w:rFonts w:ascii="宋体" w:eastAsia="宋体" w:hAnsi="Times New Roman" w:cs="Times New Roman"/>
      <w:kern w:val="0"/>
      <w:sz w:val="18"/>
      <w:szCs w:val="18"/>
    </w:rPr>
  </w:style>
  <w:style w:type="paragraph" w:styleId="2">
    <w:name w:val="Body Text Indent 2"/>
    <w:basedOn w:val="a"/>
    <w:link w:val="2Char"/>
    <w:uiPriority w:val="99"/>
    <w:rsid w:val="00CD3936"/>
    <w:pPr>
      <w:tabs>
        <w:tab w:val="left" w:pos="1809"/>
      </w:tabs>
      <w:adjustRightInd w:val="0"/>
      <w:spacing w:line="480" w:lineRule="exact"/>
      <w:ind w:firstLine="555"/>
      <w:jc w:val="left"/>
      <w:textAlignment w:val="bottom"/>
    </w:pPr>
    <w:rPr>
      <w:rFonts w:ascii="仿宋_GB2312" w:eastAsia="仿宋_GB2312"/>
      <w:kern w:val="0"/>
      <w:sz w:val="20"/>
      <w:szCs w:val="20"/>
    </w:rPr>
  </w:style>
  <w:style w:type="character" w:customStyle="1" w:styleId="2Char">
    <w:name w:val="正文文本缩进 2 Char"/>
    <w:basedOn w:val="a0"/>
    <w:link w:val="2"/>
    <w:uiPriority w:val="99"/>
    <w:rsid w:val="00CD3936"/>
    <w:rPr>
      <w:rFonts w:ascii="仿宋_GB2312" w:eastAsia="仿宋_GB2312" w:hAnsi="Times New Roman" w:cs="Times New Roman"/>
      <w:kern w:val="0"/>
      <w:sz w:val="20"/>
      <w:szCs w:val="20"/>
    </w:rPr>
  </w:style>
  <w:style w:type="paragraph" w:styleId="a4">
    <w:name w:val="Balloon Text"/>
    <w:basedOn w:val="a"/>
    <w:link w:val="Char0"/>
    <w:unhideWhenUsed/>
    <w:rsid w:val="00CD3936"/>
    <w:rPr>
      <w:sz w:val="18"/>
      <w:szCs w:val="18"/>
    </w:rPr>
  </w:style>
  <w:style w:type="character" w:customStyle="1" w:styleId="Char0">
    <w:name w:val="批注框文本 Char"/>
    <w:basedOn w:val="a0"/>
    <w:link w:val="a4"/>
    <w:rsid w:val="00CD3936"/>
    <w:rPr>
      <w:rFonts w:ascii="Times New Roman" w:eastAsia="宋体" w:hAnsi="Times New Roman" w:cs="Times New Roman"/>
      <w:sz w:val="18"/>
      <w:szCs w:val="18"/>
    </w:rPr>
  </w:style>
  <w:style w:type="paragraph" w:styleId="a5">
    <w:name w:val="footer"/>
    <w:basedOn w:val="a"/>
    <w:link w:val="Char1"/>
    <w:rsid w:val="00CD3936"/>
    <w:pPr>
      <w:tabs>
        <w:tab w:val="center" w:pos="4153"/>
        <w:tab w:val="right" w:pos="8306"/>
      </w:tabs>
      <w:snapToGrid w:val="0"/>
      <w:jc w:val="left"/>
    </w:pPr>
    <w:rPr>
      <w:rFonts w:ascii="Calibri" w:hAnsi="Calibri"/>
      <w:kern w:val="0"/>
      <w:sz w:val="18"/>
      <w:szCs w:val="18"/>
    </w:rPr>
  </w:style>
  <w:style w:type="character" w:customStyle="1" w:styleId="Char1">
    <w:name w:val="页脚 Char"/>
    <w:basedOn w:val="a0"/>
    <w:link w:val="a5"/>
    <w:rsid w:val="00CD3936"/>
    <w:rPr>
      <w:rFonts w:ascii="Calibri" w:eastAsia="宋体" w:hAnsi="Calibri" w:cs="Times New Roman"/>
      <w:kern w:val="0"/>
      <w:sz w:val="18"/>
      <w:szCs w:val="18"/>
    </w:rPr>
  </w:style>
  <w:style w:type="paragraph" w:styleId="a6">
    <w:name w:val="header"/>
    <w:basedOn w:val="a"/>
    <w:link w:val="Char2"/>
    <w:rsid w:val="00CD393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basedOn w:val="a0"/>
    <w:link w:val="a6"/>
    <w:rsid w:val="00CD3936"/>
    <w:rPr>
      <w:rFonts w:ascii="Calibri" w:eastAsia="宋体" w:hAnsi="Calibri" w:cs="Times New Roman"/>
      <w:kern w:val="0"/>
      <w:sz w:val="18"/>
      <w:szCs w:val="18"/>
    </w:rPr>
  </w:style>
  <w:style w:type="character" w:styleId="a7">
    <w:name w:val="page number"/>
    <w:uiPriority w:val="99"/>
    <w:rsid w:val="00CD3936"/>
    <w:rPr>
      <w:rFonts w:cs="Times New Roman"/>
    </w:rPr>
  </w:style>
  <w:style w:type="character" w:styleId="a8">
    <w:name w:val="FollowedHyperlink"/>
    <w:uiPriority w:val="99"/>
    <w:unhideWhenUsed/>
    <w:rsid w:val="00CD3936"/>
    <w:rPr>
      <w:color w:val="800080"/>
      <w:u w:val="single"/>
    </w:rPr>
  </w:style>
  <w:style w:type="character" w:styleId="a9">
    <w:name w:val="Hyperlink"/>
    <w:uiPriority w:val="99"/>
    <w:unhideWhenUsed/>
    <w:rsid w:val="00CD3936"/>
    <w:rPr>
      <w:color w:val="0000FF"/>
      <w:u w:val="single"/>
    </w:rPr>
  </w:style>
  <w:style w:type="paragraph" w:customStyle="1" w:styleId="xl95">
    <w:name w:val="xl95"/>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7">
    <w:name w:val="xl97"/>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rsid w:val="00CD393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
    <w:name w:val="Char Char Char Char"/>
    <w:basedOn w:val="a"/>
    <w:uiPriority w:val="99"/>
    <w:rsid w:val="00CD3936"/>
    <w:rPr>
      <w:rFonts w:ascii="Tahoma" w:hAnsi="Tahoma"/>
      <w:kern w:val="0"/>
      <w:sz w:val="24"/>
      <w:szCs w:val="20"/>
    </w:rPr>
  </w:style>
  <w:style w:type="paragraph" w:customStyle="1" w:styleId="xl91">
    <w:name w:val="xl91"/>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2">
    <w:name w:val="xl122"/>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1">
    <w:name w:val="xl101"/>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rsid w:val="00CD3936"/>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CD3936"/>
    <w:pPr>
      <w:widowControl/>
      <w:spacing w:before="100" w:beforeAutospacing="1" w:after="100" w:afterAutospacing="1"/>
      <w:jc w:val="left"/>
    </w:pPr>
    <w:rPr>
      <w:rFonts w:ascii="宋体" w:hAnsi="宋体" w:cs="宋体"/>
      <w:kern w:val="0"/>
      <w:sz w:val="18"/>
      <w:szCs w:val="18"/>
    </w:rPr>
  </w:style>
  <w:style w:type="paragraph" w:customStyle="1" w:styleId="1">
    <w:name w:val="列出段落1"/>
    <w:basedOn w:val="a"/>
    <w:uiPriority w:val="99"/>
    <w:qFormat/>
    <w:rsid w:val="00CD3936"/>
    <w:pPr>
      <w:ind w:firstLineChars="200" w:firstLine="420"/>
    </w:pPr>
  </w:style>
  <w:style w:type="paragraph" w:customStyle="1" w:styleId="xl123">
    <w:name w:val="xl123"/>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6">
    <w:name w:val="xl126"/>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5">
    <w:name w:val="xl115"/>
    <w:basedOn w:val="a"/>
    <w:rsid w:val="00CD3936"/>
    <w:pPr>
      <w:widowControl/>
      <w:spacing w:before="100" w:beforeAutospacing="1" w:after="100" w:afterAutospacing="1"/>
      <w:jc w:val="center"/>
      <w:textAlignment w:val="center"/>
    </w:pPr>
    <w:rPr>
      <w:rFonts w:ascii="仿宋" w:eastAsia="仿宋" w:hAnsi="仿宋" w:cs="宋体"/>
      <w:b/>
      <w:bCs/>
      <w:kern w:val="0"/>
      <w:sz w:val="28"/>
      <w:szCs w:val="28"/>
    </w:rPr>
  </w:style>
  <w:style w:type="paragraph" w:customStyle="1" w:styleId="xl117">
    <w:name w:val="xl117"/>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7">
    <w:name w:val="xl107"/>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CharCharChar1">
    <w:name w:val="Char Char Char Char1"/>
    <w:basedOn w:val="a"/>
    <w:uiPriority w:val="99"/>
    <w:rsid w:val="00CD3936"/>
    <w:rPr>
      <w:rFonts w:ascii="Tahoma" w:hAnsi="Tahoma"/>
      <w:kern w:val="0"/>
      <w:sz w:val="24"/>
      <w:szCs w:val="20"/>
    </w:rPr>
  </w:style>
  <w:style w:type="paragraph" w:customStyle="1" w:styleId="xl127">
    <w:name w:val="xl127"/>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9">
    <w:name w:val="xl89"/>
    <w:basedOn w:val="a"/>
    <w:rsid w:val="00CD393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5">
    <w:name w:val="font5"/>
    <w:basedOn w:val="a"/>
    <w:rsid w:val="00CD3936"/>
    <w:pPr>
      <w:widowControl/>
      <w:spacing w:before="100" w:beforeAutospacing="1" w:after="100" w:afterAutospacing="1"/>
      <w:jc w:val="left"/>
    </w:pPr>
    <w:rPr>
      <w:rFonts w:ascii="Tahoma" w:hAnsi="Tahoma" w:cs="Tahoma"/>
      <w:kern w:val="0"/>
      <w:sz w:val="18"/>
      <w:szCs w:val="18"/>
    </w:rPr>
  </w:style>
  <w:style w:type="paragraph" w:customStyle="1" w:styleId="xl92">
    <w:name w:val="xl92"/>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4">
    <w:name w:val="xl124"/>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8">
    <w:name w:val="xl118"/>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6">
    <w:name w:val="xl106"/>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6">
    <w:name w:val="xl96"/>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1">
    <w:name w:val="xl121"/>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3">
    <w:name w:val="xl113"/>
    <w:basedOn w:val="a"/>
    <w:rsid w:val="00CD3936"/>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5">
    <w:name w:val="xl125"/>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1">
    <w:name w:val="xl111"/>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
    <w:rsid w:val="00CD39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2">
    <w:name w:val="xl112"/>
    <w:basedOn w:val="a"/>
    <w:rsid w:val="00CD393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4">
    <w:name w:val="xl114"/>
    <w:basedOn w:val="a"/>
    <w:rsid w:val="00CD393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9">
    <w:name w:val="xl109"/>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0">
    <w:name w:val="xl110"/>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9">
    <w:name w:val="xl119"/>
    <w:basedOn w:val="a"/>
    <w:rsid w:val="00CD393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0">
    <w:name w:val="xl120"/>
    <w:basedOn w:val="a"/>
    <w:rsid w:val="00CD39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character" w:customStyle="1" w:styleId="c0021">
    <w:name w:val="c0021"/>
    <w:uiPriority w:val="99"/>
    <w:rsid w:val="00CD3936"/>
    <w:rPr>
      <w:rFonts w:cs="Times New Roman"/>
      <w:sz w:val="18"/>
      <w:szCs w:val="18"/>
    </w:rPr>
  </w:style>
  <w:style w:type="paragraph" w:customStyle="1" w:styleId="font7">
    <w:name w:val="font7"/>
    <w:basedOn w:val="a"/>
    <w:rsid w:val="00CD3936"/>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rsid w:val="00CD3936"/>
    <w:pPr>
      <w:widowControl/>
      <w:spacing w:before="100" w:beforeAutospacing="1" w:after="100" w:afterAutospacing="1"/>
      <w:jc w:val="left"/>
      <w:textAlignment w:val="center"/>
    </w:pPr>
    <w:rPr>
      <w:rFonts w:ascii="Tahoma" w:hAnsi="Tahoma" w:cs="Tahoma"/>
      <w:kern w:val="0"/>
      <w:sz w:val="24"/>
    </w:rPr>
  </w:style>
  <w:style w:type="paragraph" w:customStyle="1" w:styleId="xl78">
    <w:name w:val="xl78"/>
    <w:basedOn w:val="a"/>
    <w:rsid w:val="00CD3936"/>
    <w:pPr>
      <w:widowControl/>
      <w:spacing w:before="100" w:beforeAutospacing="1" w:after="100" w:afterAutospacing="1"/>
      <w:jc w:val="left"/>
      <w:textAlignment w:val="center"/>
    </w:pPr>
    <w:rPr>
      <w:rFonts w:ascii="Tahoma" w:hAnsi="Tahoma" w:cs="Tahoma"/>
      <w:kern w:val="0"/>
      <w:sz w:val="24"/>
    </w:rPr>
  </w:style>
  <w:style w:type="paragraph" w:customStyle="1" w:styleId="xl79">
    <w:name w:val="xl79"/>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2">
    <w:name w:val="xl82"/>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CD3936"/>
    <w:rPr>
      <w:rFonts w:ascii="宋体"/>
      <w:kern w:val="0"/>
      <w:sz w:val="18"/>
      <w:szCs w:val="18"/>
    </w:rPr>
  </w:style>
  <w:style w:type="character" w:customStyle="1" w:styleId="Char">
    <w:name w:val="文档结构图 Char"/>
    <w:basedOn w:val="a0"/>
    <w:link w:val="a3"/>
    <w:uiPriority w:val="99"/>
    <w:semiHidden/>
    <w:rsid w:val="00CD3936"/>
    <w:rPr>
      <w:rFonts w:ascii="宋体" w:eastAsia="宋体" w:hAnsi="Times New Roman" w:cs="Times New Roman"/>
      <w:kern w:val="0"/>
      <w:sz w:val="18"/>
      <w:szCs w:val="18"/>
    </w:rPr>
  </w:style>
  <w:style w:type="paragraph" w:styleId="2">
    <w:name w:val="Body Text Indent 2"/>
    <w:basedOn w:val="a"/>
    <w:link w:val="2Char"/>
    <w:uiPriority w:val="99"/>
    <w:rsid w:val="00CD3936"/>
    <w:pPr>
      <w:tabs>
        <w:tab w:val="left" w:pos="1809"/>
      </w:tabs>
      <w:adjustRightInd w:val="0"/>
      <w:spacing w:line="480" w:lineRule="exact"/>
      <w:ind w:firstLine="555"/>
      <w:jc w:val="left"/>
      <w:textAlignment w:val="bottom"/>
    </w:pPr>
    <w:rPr>
      <w:rFonts w:ascii="仿宋_GB2312" w:eastAsia="仿宋_GB2312"/>
      <w:kern w:val="0"/>
      <w:sz w:val="20"/>
      <w:szCs w:val="20"/>
    </w:rPr>
  </w:style>
  <w:style w:type="character" w:customStyle="1" w:styleId="2Char">
    <w:name w:val="正文文本缩进 2 Char"/>
    <w:basedOn w:val="a0"/>
    <w:link w:val="2"/>
    <w:uiPriority w:val="99"/>
    <w:rsid w:val="00CD3936"/>
    <w:rPr>
      <w:rFonts w:ascii="仿宋_GB2312" w:eastAsia="仿宋_GB2312" w:hAnsi="Times New Roman" w:cs="Times New Roman"/>
      <w:kern w:val="0"/>
      <w:sz w:val="20"/>
      <w:szCs w:val="20"/>
    </w:rPr>
  </w:style>
  <w:style w:type="paragraph" w:styleId="a4">
    <w:name w:val="Balloon Text"/>
    <w:basedOn w:val="a"/>
    <w:link w:val="Char0"/>
    <w:unhideWhenUsed/>
    <w:rsid w:val="00CD3936"/>
    <w:rPr>
      <w:sz w:val="18"/>
      <w:szCs w:val="18"/>
    </w:rPr>
  </w:style>
  <w:style w:type="character" w:customStyle="1" w:styleId="Char0">
    <w:name w:val="批注框文本 Char"/>
    <w:basedOn w:val="a0"/>
    <w:link w:val="a4"/>
    <w:rsid w:val="00CD3936"/>
    <w:rPr>
      <w:rFonts w:ascii="Times New Roman" w:eastAsia="宋体" w:hAnsi="Times New Roman" w:cs="Times New Roman"/>
      <w:sz w:val="18"/>
      <w:szCs w:val="18"/>
    </w:rPr>
  </w:style>
  <w:style w:type="paragraph" w:styleId="a5">
    <w:name w:val="footer"/>
    <w:basedOn w:val="a"/>
    <w:link w:val="Char1"/>
    <w:rsid w:val="00CD3936"/>
    <w:pPr>
      <w:tabs>
        <w:tab w:val="center" w:pos="4153"/>
        <w:tab w:val="right" w:pos="8306"/>
      </w:tabs>
      <w:snapToGrid w:val="0"/>
      <w:jc w:val="left"/>
    </w:pPr>
    <w:rPr>
      <w:rFonts w:ascii="Calibri" w:hAnsi="Calibri"/>
      <w:kern w:val="0"/>
      <w:sz w:val="18"/>
      <w:szCs w:val="18"/>
    </w:rPr>
  </w:style>
  <w:style w:type="character" w:customStyle="1" w:styleId="Char1">
    <w:name w:val="页脚 Char"/>
    <w:basedOn w:val="a0"/>
    <w:link w:val="a5"/>
    <w:rsid w:val="00CD3936"/>
    <w:rPr>
      <w:rFonts w:ascii="Calibri" w:eastAsia="宋体" w:hAnsi="Calibri" w:cs="Times New Roman"/>
      <w:kern w:val="0"/>
      <w:sz w:val="18"/>
      <w:szCs w:val="18"/>
    </w:rPr>
  </w:style>
  <w:style w:type="paragraph" w:styleId="a6">
    <w:name w:val="header"/>
    <w:basedOn w:val="a"/>
    <w:link w:val="Char2"/>
    <w:rsid w:val="00CD393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basedOn w:val="a0"/>
    <w:link w:val="a6"/>
    <w:rsid w:val="00CD3936"/>
    <w:rPr>
      <w:rFonts w:ascii="Calibri" w:eastAsia="宋体" w:hAnsi="Calibri" w:cs="Times New Roman"/>
      <w:kern w:val="0"/>
      <w:sz w:val="18"/>
      <w:szCs w:val="18"/>
    </w:rPr>
  </w:style>
  <w:style w:type="character" w:styleId="a7">
    <w:name w:val="page number"/>
    <w:uiPriority w:val="99"/>
    <w:rsid w:val="00CD3936"/>
    <w:rPr>
      <w:rFonts w:cs="Times New Roman"/>
    </w:rPr>
  </w:style>
  <w:style w:type="character" w:styleId="a8">
    <w:name w:val="FollowedHyperlink"/>
    <w:uiPriority w:val="99"/>
    <w:unhideWhenUsed/>
    <w:rsid w:val="00CD3936"/>
    <w:rPr>
      <w:color w:val="800080"/>
      <w:u w:val="single"/>
    </w:rPr>
  </w:style>
  <w:style w:type="character" w:styleId="a9">
    <w:name w:val="Hyperlink"/>
    <w:uiPriority w:val="99"/>
    <w:unhideWhenUsed/>
    <w:rsid w:val="00CD3936"/>
    <w:rPr>
      <w:color w:val="0000FF"/>
      <w:u w:val="single"/>
    </w:rPr>
  </w:style>
  <w:style w:type="paragraph" w:customStyle="1" w:styleId="xl95">
    <w:name w:val="xl95"/>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7">
    <w:name w:val="xl97"/>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rsid w:val="00CD393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
    <w:name w:val="Char Char Char Char"/>
    <w:basedOn w:val="a"/>
    <w:uiPriority w:val="99"/>
    <w:rsid w:val="00CD3936"/>
    <w:rPr>
      <w:rFonts w:ascii="Tahoma" w:hAnsi="Tahoma"/>
      <w:kern w:val="0"/>
      <w:sz w:val="24"/>
      <w:szCs w:val="20"/>
    </w:rPr>
  </w:style>
  <w:style w:type="paragraph" w:customStyle="1" w:styleId="xl91">
    <w:name w:val="xl91"/>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2">
    <w:name w:val="xl122"/>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1">
    <w:name w:val="xl101"/>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rsid w:val="00CD3936"/>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CD3936"/>
    <w:pPr>
      <w:widowControl/>
      <w:spacing w:before="100" w:beforeAutospacing="1" w:after="100" w:afterAutospacing="1"/>
      <w:jc w:val="left"/>
    </w:pPr>
    <w:rPr>
      <w:rFonts w:ascii="宋体" w:hAnsi="宋体" w:cs="宋体"/>
      <w:kern w:val="0"/>
      <w:sz w:val="18"/>
      <w:szCs w:val="18"/>
    </w:rPr>
  </w:style>
  <w:style w:type="paragraph" w:customStyle="1" w:styleId="1">
    <w:name w:val="列出段落1"/>
    <w:basedOn w:val="a"/>
    <w:uiPriority w:val="99"/>
    <w:qFormat/>
    <w:rsid w:val="00CD3936"/>
    <w:pPr>
      <w:ind w:firstLineChars="200" w:firstLine="420"/>
    </w:pPr>
  </w:style>
  <w:style w:type="paragraph" w:customStyle="1" w:styleId="xl123">
    <w:name w:val="xl123"/>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6">
    <w:name w:val="xl126"/>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5">
    <w:name w:val="xl115"/>
    <w:basedOn w:val="a"/>
    <w:rsid w:val="00CD3936"/>
    <w:pPr>
      <w:widowControl/>
      <w:spacing w:before="100" w:beforeAutospacing="1" w:after="100" w:afterAutospacing="1"/>
      <w:jc w:val="center"/>
      <w:textAlignment w:val="center"/>
    </w:pPr>
    <w:rPr>
      <w:rFonts w:ascii="仿宋" w:eastAsia="仿宋" w:hAnsi="仿宋" w:cs="宋体"/>
      <w:b/>
      <w:bCs/>
      <w:kern w:val="0"/>
      <w:sz w:val="28"/>
      <w:szCs w:val="28"/>
    </w:rPr>
  </w:style>
  <w:style w:type="paragraph" w:customStyle="1" w:styleId="xl117">
    <w:name w:val="xl117"/>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7">
    <w:name w:val="xl107"/>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CharCharChar1">
    <w:name w:val="Char Char Char Char1"/>
    <w:basedOn w:val="a"/>
    <w:uiPriority w:val="99"/>
    <w:rsid w:val="00CD3936"/>
    <w:rPr>
      <w:rFonts w:ascii="Tahoma" w:hAnsi="Tahoma"/>
      <w:kern w:val="0"/>
      <w:sz w:val="24"/>
      <w:szCs w:val="20"/>
    </w:rPr>
  </w:style>
  <w:style w:type="paragraph" w:customStyle="1" w:styleId="xl127">
    <w:name w:val="xl127"/>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9">
    <w:name w:val="xl89"/>
    <w:basedOn w:val="a"/>
    <w:rsid w:val="00CD393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5">
    <w:name w:val="font5"/>
    <w:basedOn w:val="a"/>
    <w:rsid w:val="00CD3936"/>
    <w:pPr>
      <w:widowControl/>
      <w:spacing w:before="100" w:beforeAutospacing="1" w:after="100" w:afterAutospacing="1"/>
      <w:jc w:val="left"/>
    </w:pPr>
    <w:rPr>
      <w:rFonts w:ascii="Tahoma" w:hAnsi="Tahoma" w:cs="Tahoma"/>
      <w:kern w:val="0"/>
      <w:sz w:val="18"/>
      <w:szCs w:val="18"/>
    </w:rPr>
  </w:style>
  <w:style w:type="paragraph" w:customStyle="1" w:styleId="xl92">
    <w:name w:val="xl92"/>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4">
    <w:name w:val="xl124"/>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8">
    <w:name w:val="xl118"/>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6">
    <w:name w:val="xl106"/>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6">
    <w:name w:val="xl96"/>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1">
    <w:name w:val="xl121"/>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3">
    <w:name w:val="xl113"/>
    <w:basedOn w:val="a"/>
    <w:rsid w:val="00CD3936"/>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5">
    <w:name w:val="xl125"/>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1">
    <w:name w:val="xl111"/>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
    <w:rsid w:val="00CD39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2">
    <w:name w:val="xl112"/>
    <w:basedOn w:val="a"/>
    <w:rsid w:val="00CD393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4">
    <w:name w:val="xl114"/>
    <w:basedOn w:val="a"/>
    <w:rsid w:val="00CD393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9">
    <w:name w:val="xl109"/>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0">
    <w:name w:val="xl110"/>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9">
    <w:name w:val="xl119"/>
    <w:basedOn w:val="a"/>
    <w:rsid w:val="00CD393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0">
    <w:name w:val="xl120"/>
    <w:basedOn w:val="a"/>
    <w:rsid w:val="00CD39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character" w:customStyle="1" w:styleId="c0021">
    <w:name w:val="c0021"/>
    <w:uiPriority w:val="99"/>
    <w:rsid w:val="00CD3936"/>
    <w:rPr>
      <w:rFonts w:cs="Times New Roman"/>
      <w:sz w:val="18"/>
      <w:szCs w:val="18"/>
    </w:rPr>
  </w:style>
  <w:style w:type="paragraph" w:customStyle="1" w:styleId="font7">
    <w:name w:val="font7"/>
    <w:basedOn w:val="a"/>
    <w:rsid w:val="00CD3936"/>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rsid w:val="00CD3936"/>
    <w:pPr>
      <w:widowControl/>
      <w:spacing w:before="100" w:beforeAutospacing="1" w:after="100" w:afterAutospacing="1"/>
      <w:jc w:val="left"/>
      <w:textAlignment w:val="center"/>
    </w:pPr>
    <w:rPr>
      <w:rFonts w:ascii="Tahoma" w:hAnsi="Tahoma" w:cs="Tahoma"/>
      <w:kern w:val="0"/>
      <w:sz w:val="24"/>
    </w:rPr>
  </w:style>
  <w:style w:type="paragraph" w:customStyle="1" w:styleId="xl78">
    <w:name w:val="xl78"/>
    <w:basedOn w:val="a"/>
    <w:rsid w:val="00CD3936"/>
    <w:pPr>
      <w:widowControl/>
      <w:spacing w:before="100" w:beforeAutospacing="1" w:after="100" w:afterAutospacing="1"/>
      <w:jc w:val="left"/>
      <w:textAlignment w:val="center"/>
    </w:pPr>
    <w:rPr>
      <w:rFonts w:ascii="Tahoma" w:hAnsi="Tahoma" w:cs="Tahoma"/>
      <w:kern w:val="0"/>
      <w:sz w:val="24"/>
    </w:rPr>
  </w:style>
  <w:style w:type="paragraph" w:customStyle="1" w:styleId="xl79">
    <w:name w:val="xl79"/>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2">
    <w:name w:val="xl82"/>
    <w:basedOn w:val="a"/>
    <w:rsid w:val="00CD39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5592">
      <w:bodyDiv w:val="1"/>
      <w:marLeft w:val="0"/>
      <w:marRight w:val="0"/>
      <w:marTop w:val="0"/>
      <w:marBottom w:val="0"/>
      <w:divBdr>
        <w:top w:val="none" w:sz="0" w:space="0" w:color="auto"/>
        <w:left w:val="none" w:sz="0" w:space="0" w:color="auto"/>
        <w:bottom w:val="none" w:sz="0" w:space="0" w:color="auto"/>
        <w:right w:val="none" w:sz="0" w:space="0" w:color="auto"/>
      </w:divBdr>
    </w:div>
    <w:div w:id="988244752">
      <w:bodyDiv w:val="1"/>
      <w:marLeft w:val="0"/>
      <w:marRight w:val="0"/>
      <w:marTop w:val="0"/>
      <w:marBottom w:val="0"/>
      <w:divBdr>
        <w:top w:val="none" w:sz="0" w:space="0" w:color="auto"/>
        <w:left w:val="none" w:sz="0" w:space="0" w:color="auto"/>
        <w:bottom w:val="none" w:sz="0" w:space="0" w:color="auto"/>
        <w:right w:val="none" w:sz="0" w:space="0" w:color="auto"/>
      </w:divBdr>
    </w:div>
    <w:div w:id="1009067164">
      <w:bodyDiv w:val="1"/>
      <w:marLeft w:val="0"/>
      <w:marRight w:val="0"/>
      <w:marTop w:val="0"/>
      <w:marBottom w:val="0"/>
      <w:divBdr>
        <w:top w:val="none" w:sz="0" w:space="0" w:color="auto"/>
        <w:left w:val="none" w:sz="0" w:space="0" w:color="auto"/>
        <w:bottom w:val="none" w:sz="0" w:space="0" w:color="auto"/>
        <w:right w:val="none" w:sz="0" w:space="0" w:color="auto"/>
      </w:divBdr>
    </w:div>
    <w:div w:id="1356616862">
      <w:bodyDiv w:val="1"/>
      <w:marLeft w:val="0"/>
      <w:marRight w:val="0"/>
      <w:marTop w:val="0"/>
      <w:marBottom w:val="0"/>
      <w:divBdr>
        <w:top w:val="none" w:sz="0" w:space="0" w:color="auto"/>
        <w:left w:val="none" w:sz="0" w:space="0" w:color="auto"/>
        <w:bottom w:val="none" w:sz="0" w:space="0" w:color="auto"/>
        <w:right w:val="none" w:sz="0" w:space="0" w:color="auto"/>
      </w:divBdr>
    </w:div>
    <w:div w:id="1521237095">
      <w:bodyDiv w:val="1"/>
      <w:marLeft w:val="0"/>
      <w:marRight w:val="0"/>
      <w:marTop w:val="0"/>
      <w:marBottom w:val="0"/>
      <w:divBdr>
        <w:top w:val="none" w:sz="0" w:space="0" w:color="auto"/>
        <w:left w:val="none" w:sz="0" w:space="0" w:color="auto"/>
        <w:bottom w:val="none" w:sz="0" w:space="0" w:color="auto"/>
        <w:right w:val="none" w:sz="0" w:space="0" w:color="auto"/>
      </w:divBdr>
    </w:div>
    <w:div w:id="1526869642">
      <w:bodyDiv w:val="1"/>
      <w:marLeft w:val="0"/>
      <w:marRight w:val="0"/>
      <w:marTop w:val="0"/>
      <w:marBottom w:val="0"/>
      <w:divBdr>
        <w:top w:val="none" w:sz="0" w:space="0" w:color="auto"/>
        <w:left w:val="none" w:sz="0" w:space="0" w:color="auto"/>
        <w:bottom w:val="none" w:sz="0" w:space="0" w:color="auto"/>
        <w:right w:val="none" w:sz="0" w:space="0" w:color="auto"/>
      </w:divBdr>
    </w:div>
    <w:div w:id="17025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40</Pages>
  <Words>5104</Words>
  <Characters>29096</Characters>
  <Application>Microsoft Office Word</Application>
  <DocSecurity>0</DocSecurity>
  <Lines>242</Lines>
  <Paragraphs>68</Paragraphs>
  <ScaleCrop>false</ScaleCrop>
  <Company>PC</Company>
  <LinksUpToDate>false</LinksUpToDate>
  <CharactersWithSpaces>34132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Voodoo</dc:creator>
  <cp:lastModifiedBy>Voodoo</cp:lastModifiedBy>
  <cp:revision>2</cp:revision>
  <dcterms:created xsi:type="dcterms:W3CDTF">2014-10-31T02:02:00Z</dcterms:created>
  <dcterms:modified xsi:type="dcterms:W3CDTF">2017-04-28T07:55:00Z</dcterms:modified>
</cp:coreProperties>
</file>